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firstLine="723"/>
      </w:pPr>
      <w:r>
        <w:rPr>
          <w:rFonts w:hint="eastAsia"/>
        </w:rPr>
        <w:t>Windows网络的安装与配置</w:t>
      </w:r>
    </w:p>
    <w:p>
      <w:pPr>
        <w:pStyle w:val="5"/>
      </w:pPr>
      <w:r>
        <w:rPr>
          <w:rFonts w:hint="eastAsia"/>
        </w:rPr>
        <w:t>实验目的和要求</w:t>
      </w:r>
    </w:p>
    <w:p>
      <w:pPr>
        <w:ind w:firstLine="420"/>
      </w:pPr>
      <w:r>
        <w:rPr>
          <w:rFonts w:hint="eastAsia"/>
        </w:rPr>
        <w:t>掌握Windows server 2008的安装，以及服务器环境下Web服务器以及FTP服务器的搭建、配置安全的运行。</w:t>
      </w:r>
    </w:p>
    <w:p>
      <w:pPr>
        <w:ind w:firstLine="420"/>
      </w:pPr>
      <w:r>
        <w:rPr>
          <w:rFonts w:hint="eastAsia"/>
        </w:rPr>
        <w:t>要求：</w:t>
      </w:r>
    </w:p>
    <w:p>
      <w:pPr>
        <w:ind w:firstLine="420"/>
      </w:pPr>
      <w:r>
        <w:rPr>
          <w:rFonts w:hint="eastAsia"/>
        </w:rPr>
        <w:t>1、在VMware下安装Windows server 2008;</w:t>
      </w:r>
    </w:p>
    <w:p>
      <w:pPr>
        <w:ind w:firstLine="420"/>
      </w:pPr>
      <w:r>
        <w:rPr>
          <w:rFonts w:hint="eastAsia"/>
        </w:rPr>
        <w:t>2、掌握Windows server 2008工作环境的配置；</w:t>
      </w:r>
    </w:p>
    <w:p>
      <w:pPr>
        <w:ind w:firstLine="420"/>
      </w:pPr>
      <w:r>
        <w:rPr>
          <w:rFonts w:hint="eastAsia"/>
        </w:rPr>
        <w:t>3、本地用户以及本地组的创建与配置；</w:t>
      </w:r>
    </w:p>
    <w:p>
      <w:pPr>
        <w:ind w:firstLine="420"/>
      </w:pPr>
      <w:r>
        <w:rPr>
          <w:rFonts w:hint="eastAsia"/>
        </w:rPr>
        <w:t>4、在Windows server 2008下安装活动目录，完成Web服务器的搭建、配置安全的运行。</w:t>
      </w:r>
    </w:p>
    <w:p>
      <w:pPr>
        <w:ind w:firstLine="420"/>
      </w:pPr>
      <w:r>
        <w:rPr>
          <w:rFonts w:hint="eastAsia"/>
        </w:rPr>
        <w:t>5、在Windows server 2008下完成FTP服务器简单安装，用户登录等功能。</w:t>
      </w:r>
    </w:p>
    <w:p>
      <w:pPr>
        <w:pStyle w:val="5"/>
      </w:pPr>
      <w:r>
        <w:rPr>
          <w:rFonts w:hint="eastAsia"/>
        </w:rPr>
        <w:t>实验环境</w:t>
      </w:r>
    </w:p>
    <w:p>
      <w:pPr>
        <w:ind w:firstLine="420"/>
      </w:pPr>
      <w:r>
        <w:rPr>
          <w:rFonts w:hint="eastAsia"/>
        </w:rPr>
        <w:t>PC、VMware、windows server 2008</w:t>
      </w:r>
    </w:p>
    <w:p>
      <w:pPr>
        <w:pStyle w:val="5"/>
      </w:pPr>
      <w:r>
        <w:rPr>
          <w:rFonts w:hint="eastAsia"/>
        </w:rPr>
        <w:t>实验</w:t>
      </w:r>
      <w:r>
        <w:t>内容</w:t>
      </w:r>
    </w:p>
    <w:p>
      <w:pPr>
        <w:pStyle w:val="3"/>
        <w:spacing w:before="156" w:after="156"/>
      </w:pPr>
      <w:r>
        <w:rPr>
          <w:rFonts w:hint="eastAsia"/>
        </w:rPr>
        <w:t>安装WEB服务</w:t>
      </w:r>
    </w:p>
    <w:p>
      <w:pPr>
        <w:pStyle w:val="11"/>
        <w:numPr>
          <w:ilvl w:val="0"/>
          <w:numId w:val="4"/>
        </w:numPr>
      </w:pPr>
      <w:r>
        <w:t>打开2008 服务器的"管理工具"→"服务器管理器"，点击"添加角色"。</w:t>
      </w:r>
      <w:r>
        <w:rPr>
          <w:rFonts w:hint="eastAsia"/>
        </w:rPr>
        <w:t>如</w:t>
      </w:r>
      <w:r>
        <w:t>图所示：</w:t>
      </w:r>
    </w:p>
    <w:p>
      <w:pPr>
        <w:pStyle w:val="11"/>
        <w:ind w:left="420" w:firstLine="0"/>
        <w:jc w:val="center"/>
      </w:pP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"http://s3.sinaimg.cn/middle/c10ac1d94de03f00532d2&amp;amp;690"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"http://s3.sinaimg.cn/middle/c10ac1d94de03f00532d2&amp;amp;690"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"http://s3.sinaimg.cn/middle/c10ac1d94de03f00532d2&amp;amp;690"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"http://s3.sinaimg.cn/middle/c10ac1d94de03f00532d2&amp;amp;690"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"http://s3.sinaimg.cn/middle/c10ac1d94de03f00532d2&amp;amp;690"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"http://s3.sinaimg.cn/middle/c10ac1d94de03f00532d2&amp;amp;690"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"http://s3.sinaimg.cn/middle/c10ac1d94de03f00532d2&amp;amp;690"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"http://s3.sinaimg.cn/middle/c10ac1d94de03f00532d2&amp;amp;690"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ascii="宋体" w:hAnsi="宋体" w:cs="宋体"/>
          <w:color w:val="FFC9BB"/>
          <w:kern w:val="0"/>
          <w:szCs w:val="21"/>
        </w:rPr>
        <w:drawing>
          <wp:inline distT="0" distB="0" distL="114300" distR="114300">
            <wp:extent cx="4331970" cy="3100070"/>
            <wp:effectExtent l="0" t="0" r="11430" b="889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6" r:link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1970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</w:p>
    <w:p>
      <w:pPr>
        <w:pStyle w:val="11"/>
        <w:numPr>
          <w:ilvl w:val="0"/>
          <w:numId w:val="4"/>
        </w:numPr>
      </w:pPr>
      <w:r>
        <w:rPr>
          <w:rFonts w:hint="eastAsia"/>
        </w:rPr>
        <w:t>在"选择服务器角色"界面，选择"Web服务器（IIS）"。如图所示：</w:t>
      </w:r>
    </w:p>
    <w:p>
      <w:pPr>
        <w:pStyle w:val="11"/>
        <w:ind w:left="420" w:firstLine="0"/>
        <w:jc w:val="center"/>
        <w:rPr>
          <w:rFonts w:hint="eastAsia" w:ascii="宋体" w:hAnsi="宋体" w:cs="宋体"/>
          <w:color w:val="FFC9BB"/>
          <w:kern w:val="0"/>
          <w:szCs w:val="21"/>
        </w:rPr>
      </w:pP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"http://s4.sinaimg.cn/middle/c10ac1d94de03f01f6473&amp;amp;690"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"http://s4.sinaimg.cn/middle/c10ac1d94de03f01f6473&amp;amp;690"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"http://s4.sinaimg.cn/middle/c10ac1d94de03f01f6473&amp;amp;690"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"http://s4.sinaimg.cn/middle/c10ac1d94de03f01f6473&amp;amp;690"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"http://s4.sinaimg.cn/middle/c10ac1d94de03f01f6473&amp;amp;690"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"http://s4.sinaimg.cn/middle/c10ac1d94de03f01f6473&amp;amp;690"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"http://s4.sinaimg.cn/middle/c10ac1d94de03f01f6473&amp;amp;690"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"http://s4.sinaimg.cn/middle/c10ac1d94de03f01f6473&amp;amp;690"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ascii="宋体" w:hAnsi="宋体" w:cs="宋体"/>
          <w:color w:val="FFC9BB"/>
          <w:kern w:val="0"/>
          <w:szCs w:val="21"/>
        </w:rPr>
        <w:drawing>
          <wp:inline distT="0" distB="0" distL="114300" distR="114300">
            <wp:extent cx="4263390" cy="3204845"/>
            <wp:effectExtent l="0" t="0" r="3810" b="10795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8" r:link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339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</w:p>
    <w:p>
      <w:pPr>
        <w:pStyle w:val="11"/>
        <w:numPr>
          <w:ilvl w:val="0"/>
          <w:numId w:val="5"/>
        </w:numPr>
        <w:rPr>
          <w:vanish/>
        </w:rPr>
      </w:pPr>
    </w:p>
    <w:p>
      <w:pPr>
        <w:pStyle w:val="11"/>
        <w:numPr>
          <w:ilvl w:val="0"/>
          <w:numId w:val="5"/>
        </w:numPr>
        <w:rPr>
          <w:vanish/>
        </w:rPr>
      </w:pPr>
    </w:p>
    <w:p>
      <w:pPr>
        <w:pStyle w:val="11"/>
        <w:numPr>
          <w:ilvl w:val="0"/>
          <w:numId w:val="5"/>
        </w:numPr>
      </w:pPr>
      <w:r>
        <w:rPr>
          <w:rFonts w:hint="eastAsia"/>
        </w:rPr>
        <w:t>在选择"Web服务器"角色是，会弹出如图所示窗口，点击"添加必需的功能"，然后点击"下一步"。如图所示：</w:t>
      </w:r>
    </w:p>
    <w:p>
      <w:pPr>
        <w:pStyle w:val="11"/>
        <w:ind w:left="420" w:firstLine="0"/>
        <w:rPr>
          <w:rFonts w:hint="eastAsia" w:ascii="宋体" w:hAnsi="宋体" w:cs="宋体"/>
          <w:color w:val="FFC9BB"/>
          <w:kern w:val="0"/>
          <w:szCs w:val="21"/>
        </w:rPr>
      </w:pP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"http://s13.sinaimg.cn/middle/c10ac1d94de03f04e438c&amp;amp;690"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"http://s13.sinaimg.cn/middle/c10ac1d94de03f04e438c&amp;amp;690"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"http://s13.sinaimg.cn/middle/c10ac1d94de03f04e438c&amp;amp;690"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"http://s13.sinaimg.cn/middle/c10ac1d94de03f04e438c&amp;amp;690"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"http://s13.sinaimg.cn/middle/c10ac1d94de03f04e438c&amp;amp;690"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"http://s13.sinaimg.cn/middle/c10ac1d94de03f04e438c&amp;amp;690"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"http://s13.sinaimg.cn/middle/c10ac1d94de03f04e438c&amp;amp;690"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"http://s13.sinaimg.cn/middle/c10ac1d94de03f04e438c&amp;amp;690"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ascii="宋体" w:hAnsi="宋体" w:cs="宋体"/>
          <w:color w:val="FFC9BB"/>
          <w:kern w:val="0"/>
          <w:szCs w:val="21"/>
        </w:rPr>
        <w:drawing>
          <wp:inline distT="0" distB="0" distL="114300" distR="114300">
            <wp:extent cx="5281295" cy="1924050"/>
            <wp:effectExtent l="0" t="0" r="6985" b="11430"/>
            <wp:docPr id="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"/>
                    <pic:cNvPicPr>
                      <a:picLocks noChangeAspect="1"/>
                    </pic:cNvPicPr>
                  </pic:nvPicPr>
                  <pic:blipFill>
                    <a:blip r:embed="rId10" r:link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129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</w:p>
    <w:p>
      <w:pPr>
        <w:pStyle w:val="11"/>
        <w:numPr>
          <w:ilvl w:val="0"/>
          <w:numId w:val="5"/>
        </w:numPr>
      </w:pPr>
      <w:r>
        <w:rPr>
          <w:rFonts w:hint="eastAsia"/>
        </w:rPr>
        <w:t>在"Web服务器简介（IIS）"界面，直接点击"下一步"。在"选择角色服务"界面，默认设置，直接点击"下一步"。如图所示：</w:t>
      </w:r>
    </w:p>
    <w:p>
      <w:pPr>
        <w:pStyle w:val="11"/>
        <w:ind w:left="420" w:firstLine="0"/>
        <w:jc w:val="center"/>
        <w:rPr>
          <w:rFonts w:hint="eastAsia" w:ascii="宋体" w:hAnsi="宋体" w:cs="宋体"/>
          <w:color w:val="FFC9BB"/>
          <w:kern w:val="0"/>
          <w:szCs w:val="21"/>
        </w:rPr>
      </w:pP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"http://s8.sinaimg.cn/middle/c10ac1d94de03f04ff5c7&amp;amp;690"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"http://s8.sinaimg.cn/middle/c10ac1d94de03f04ff5c7&amp;amp;690"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"http://s8.sinaimg.cn/middle/c10ac1d94de03f04ff5c7&amp;amp;690"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"http://s8.sinaimg.cn/middle/c10ac1d94de03f04ff5c7&amp;amp;690"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"http://s8.sinaimg.cn/middle/c10ac1d94de03f04ff5c7&amp;amp;690"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"http://s8.sinaimg.cn/middle/c10ac1d94de03f04ff5c7&amp;amp;690"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"http://s8.sinaimg.cn/middle/c10ac1d94de03f04ff5c7&amp;amp;690"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"http://s8.sinaimg.cn/middle/c10ac1d94de03f04ff5c7&amp;amp;690"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ascii="宋体" w:hAnsi="宋体" w:cs="宋体"/>
          <w:color w:val="FFC9BB"/>
          <w:kern w:val="0"/>
          <w:szCs w:val="21"/>
        </w:rPr>
        <w:drawing>
          <wp:inline distT="0" distB="0" distL="114300" distR="114300">
            <wp:extent cx="4542790" cy="3419475"/>
            <wp:effectExtent l="0" t="0" r="13970" b="9525"/>
            <wp:docPr id="6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/>
                    <pic:cNvPicPr>
                      <a:picLocks noChangeAspect="1"/>
                    </pic:cNvPicPr>
                  </pic:nvPicPr>
                  <pic:blipFill>
                    <a:blip r:embed="rId12" r:link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</w:p>
    <w:p>
      <w:pPr>
        <w:pStyle w:val="11"/>
        <w:numPr>
          <w:ilvl w:val="0"/>
          <w:numId w:val="5"/>
        </w:numPr>
      </w:pPr>
      <w:r>
        <w:rPr>
          <w:rFonts w:hint="eastAsia"/>
        </w:rPr>
        <w:t>在"确认安装选择"界面，确认安装信息，点击"安装"。如图所示：</w:t>
      </w:r>
    </w:p>
    <w:p>
      <w:pPr>
        <w:pStyle w:val="11"/>
        <w:ind w:left="420" w:firstLine="0"/>
        <w:jc w:val="center"/>
        <w:rPr>
          <w:rFonts w:hint="eastAsia" w:ascii="宋体" w:hAnsi="宋体" w:cs="宋体"/>
          <w:color w:val="FFC9BB"/>
          <w:kern w:val="0"/>
          <w:szCs w:val="21"/>
        </w:rPr>
      </w:pP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"http://s2.sinaimg.cn/middle/c10ac1d94de03f05c3901&amp;amp;690"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"http://s2.sinaimg.cn/middle/c10ac1d94de03f05c3901&amp;amp;690"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"http://s2.sinaimg.cn/middle/c10ac1d94de03f05c3901&amp;amp;690"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"http://s2.sinaimg.cn/middle/c10ac1d94de03f05c3901&amp;amp;690"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"http://s2.sinaimg.cn/middle/c10ac1d94de03f05c3901&amp;amp;690"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"http://s2.sinaimg.cn/middle/c10ac1d94de03f05c3901&amp;amp;690"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"http://s2.sinaimg.cn/middle/c10ac1d94de03f05c3901&amp;amp;690"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"http://s2.sinaimg.cn/middle/c10ac1d94de03f05c3901&amp;amp;690"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ascii="宋体" w:hAnsi="宋体" w:cs="宋体"/>
          <w:color w:val="FFC9BB"/>
          <w:kern w:val="0"/>
          <w:szCs w:val="21"/>
        </w:rPr>
        <w:drawing>
          <wp:inline distT="0" distB="0" distL="114300" distR="114300">
            <wp:extent cx="4378960" cy="3300095"/>
            <wp:effectExtent l="0" t="0" r="10160" b="6985"/>
            <wp:docPr id="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"/>
                    <pic:cNvPicPr>
                      <a:picLocks noChangeAspect="1"/>
                    </pic:cNvPicPr>
                  </pic:nvPicPr>
                  <pic:blipFill>
                    <a:blip r:embed="rId14" r:link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330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</w:p>
    <w:p>
      <w:pPr>
        <w:pStyle w:val="11"/>
        <w:numPr>
          <w:ilvl w:val="0"/>
          <w:numId w:val="5"/>
        </w:numPr>
      </w:pPr>
      <w:r>
        <w:rPr>
          <w:rFonts w:hint="eastAsia"/>
        </w:rPr>
        <w:t>安装成功。如图所示：</w:t>
      </w:r>
    </w:p>
    <w:p>
      <w:pPr>
        <w:pStyle w:val="11"/>
        <w:ind w:left="420" w:firstLine="0"/>
        <w:jc w:val="center"/>
        <w:rPr>
          <w:rFonts w:hint="eastAsia" w:ascii="宋体" w:hAnsi="宋体" w:cs="宋体"/>
          <w:color w:val="FFC9BB"/>
          <w:kern w:val="0"/>
          <w:szCs w:val="21"/>
        </w:rPr>
      </w:pP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"http://s16.sinaimg.cn/middle/c10ac1d94de03f082e9bf&amp;amp;690"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"http://s16.sinaimg.cn/middle/c10ac1d94de03f082e9bf&amp;amp;690"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"http://s16.sinaimg.cn/middle/c10ac1d94de03f082e9bf&amp;amp;690"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"http://s16.sinaimg.cn/middle/c10ac1d94de03f082e9bf&amp;amp;690"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"http://s16.sinaimg.cn/middle/c10ac1d94de03f082e9bf&amp;amp;690"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"http://s16.sinaimg.cn/middle/c10ac1d94de03f082e9bf&amp;amp;690"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"http://s16.sinaimg.cn/middle/c10ac1d94de03f082e9bf&amp;amp;690"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begin"/>
      </w:r>
      <w:r>
        <w:rPr>
          <w:rFonts w:hint="eastAsia" w:ascii="宋体" w:hAnsi="宋体" w:cs="宋体"/>
          <w:color w:val="FFC9BB"/>
          <w:kern w:val="0"/>
          <w:szCs w:val="21"/>
        </w:rPr>
        <w:instrText xml:space="preserve"> INCLUDEPICTURE  "http://s16.sinaimg.cn/middle/c10ac1d94de03f082e9bf&amp;amp;690" \* MERGEFORMATINET </w:instrText>
      </w:r>
      <w:r>
        <w:rPr>
          <w:rFonts w:hint="eastAsia" w:ascii="宋体" w:hAnsi="宋体" w:cs="宋体"/>
          <w:color w:val="FFC9BB"/>
          <w:kern w:val="0"/>
          <w:szCs w:val="21"/>
        </w:rPr>
        <w:fldChar w:fldCharType="separate"/>
      </w:r>
      <w:r>
        <w:rPr>
          <w:rFonts w:ascii="宋体" w:hAnsi="宋体" w:cs="宋体"/>
          <w:color w:val="FFC9BB"/>
          <w:kern w:val="0"/>
          <w:szCs w:val="21"/>
        </w:rPr>
        <w:drawing>
          <wp:inline distT="0" distB="0" distL="114300" distR="114300">
            <wp:extent cx="4347845" cy="3268345"/>
            <wp:effectExtent l="0" t="0" r="10795" b="8255"/>
            <wp:docPr id="6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"/>
                    <pic:cNvPicPr>
                      <a:picLocks noChangeAspect="1"/>
                    </pic:cNvPicPr>
                  </pic:nvPicPr>
                  <pic:blipFill>
                    <a:blip r:embed="rId16" r:link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7845" cy="326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  <w:r>
        <w:rPr>
          <w:rFonts w:hint="eastAsia" w:ascii="宋体" w:hAnsi="宋体" w:cs="宋体"/>
          <w:color w:val="FFC9BB"/>
          <w:kern w:val="0"/>
          <w:szCs w:val="21"/>
        </w:rPr>
        <w:fldChar w:fldCharType="end"/>
      </w:r>
    </w:p>
    <w:p>
      <w:pPr>
        <w:pStyle w:val="3"/>
        <w:spacing w:before="156" w:after="156"/>
      </w:pPr>
      <w:r>
        <w:rPr>
          <w:rFonts w:hint="eastAsia"/>
        </w:rPr>
        <w:t>创建</w:t>
      </w:r>
      <w:r>
        <w:t>网站</w:t>
      </w:r>
    </w:p>
    <w:p>
      <w:pPr>
        <w:pStyle w:val="11"/>
        <w:numPr>
          <w:ilvl w:val="0"/>
          <w:numId w:val="6"/>
        </w:numPr>
      </w:pPr>
      <w:r>
        <w:rPr>
          <w:rFonts w:hint="eastAsia"/>
        </w:rPr>
        <w:t>打开"开始"→"管理工具"→"Internet信息服务（IIS）管理器"，展开节点。如图所示：</w:t>
      </w:r>
    </w:p>
    <w:p>
      <w:pPr>
        <w:pStyle w:val="11"/>
        <w:ind w:left="420" w:firstLine="0"/>
      </w:pPr>
      <w:r>
        <w:drawing>
          <wp:inline distT="0" distB="0" distL="0" distR="0">
            <wp:extent cx="5285740" cy="39617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3961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7"/>
        </w:numPr>
        <w:rPr>
          <w:vanish/>
          <w:shd w:val="clear" w:color="auto" w:fill="FFFFFF"/>
        </w:rPr>
      </w:pPr>
    </w:p>
    <w:p>
      <w:pPr>
        <w:pStyle w:val="11"/>
        <w:numPr>
          <w:ilvl w:val="0"/>
          <w:numId w:val="7"/>
        </w:numPr>
      </w:pPr>
      <w:r>
        <w:rPr>
          <w:rFonts w:hint="eastAsia"/>
          <w:shd w:val="clear" w:color="auto" w:fill="FFFFFF"/>
        </w:rPr>
        <w:t>选择</w:t>
      </w:r>
      <w:r>
        <w:rPr>
          <w:shd w:val="clear" w:color="auto" w:fill="FFFFFF"/>
        </w:rPr>
        <w:t>网站</w:t>
      </w:r>
      <w:r>
        <w:rPr>
          <w:rFonts w:hint="eastAsia"/>
          <w:shd w:val="clear" w:color="auto" w:fill="FFFFFF"/>
        </w:rPr>
        <w:t>，</w:t>
      </w:r>
      <w:r>
        <w:rPr>
          <w:shd w:val="clear" w:color="auto" w:fill="FFFFFF"/>
        </w:rPr>
        <w:t>然后右键“添加网站</w:t>
      </w:r>
      <w:r>
        <w:rPr>
          <w:rFonts w:hint="eastAsia"/>
          <w:shd w:val="clear" w:color="auto" w:fill="FFFFFF"/>
        </w:rPr>
        <w:t>”</w:t>
      </w:r>
      <w:r>
        <w:rPr>
          <w:shd w:val="clear" w:color="auto" w:fill="FFFFFF"/>
        </w:rPr>
        <w:t>。</w:t>
      </w:r>
    </w:p>
    <w:p>
      <w:pPr>
        <w:pStyle w:val="11"/>
        <w:ind w:left="420" w:firstLine="0"/>
        <w:jc w:val="center"/>
      </w:pPr>
      <w:r>
        <w:drawing>
          <wp:inline distT="0" distB="0" distL="0" distR="0">
            <wp:extent cx="5006340" cy="3778250"/>
            <wp:effectExtent l="0" t="0" r="762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710" cy="378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1"/>
        <w:widowControl/>
        <w:numPr>
          <w:ilvl w:val="0"/>
          <w:numId w:val="8"/>
        </w:numPr>
        <w:shd w:val="clear" w:color="auto" w:fill="FFFFFF"/>
        <w:spacing w:line="420" w:lineRule="atLeast"/>
        <w:jc w:val="both"/>
        <w:rPr>
          <w:rFonts w:ascii="微软雅黑" w:hAnsi="微软雅黑" w:cs="宋体"/>
          <w:vanish/>
          <w:color w:val="333333"/>
          <w:kern w:val="0"/>
          <w:szCs w:val="24"/>
        </w:rPr>
      </w:pPr>
    </w:p>
    <w:p>
      <w:pPr>
        <w:pStyle w:val="11"/>
        <w:widowControl/>
        <w:numPr>
          <w:ilvl w:val="0"/>
          <w:numId w:val="8"/>
        </w:numPr>
        <w:shd w:val="clear" w:color="auto" w:fill="FFFFFF"/>
        <w:spacing w:line="420" w:lineRule="atLeast"/>
        <w:jc w:val="both"/>
        <w:rPr>
          <w:rFonts w:ascii="微软雅黑" w:hAnsi="微软雅黑" w:cs="宋体"/>
          <w:vanish/>
          <w:color w:val="333333"/>
          <w:kern w:val="0"/>
          <w:szCs w:val="24"/>
        </w:rPr>
      </w:pPr>
    </w:p>
    <w:p>
      <w:pPr>
        <w:pStyle w:val="4"/>
        <w:numPr>
          <w:ilvl w:val="0"/>
          <w:numId w:val="8"/>
        </w:numPr>
        <w:shd w:val="clear" w:color="auto" w:fill="FFFFFF"/>
        <w:spacing w:before="0" w:beforeAutospacing="0" w:after="0" w:afterAutospacing="0" w:line="420" w:lineRule="atLeast"/>
        <w:jc w:val="both"/>
        <w:rPr>
          <w:rFonts w:ascii="微软雅黑" w:hAnsi="微软雅黑"/>
          <w:color w:val="333333"/>
        </w:rPr>
      </w:pPr>
      <w:r>
        <w:rPr>
          <w:shd w:val="clear" w:color="auto" w:fill="FFFFFF"/>
        </w:rPr>
        <w:t>网站的名字</w:t>
      </w:r>
      <w:r>
        <w:rPr>
          <w:rFonts w:hint="eastAsia"/>
          <w:shd w:val="clear" w:color="auto" w:fill="FFFFFF"/>
        </w:rPr>
        <w:t>有各位</w:t>
      </w:r>
      <w:r>
        <w:rPr>
          <w:shd w:val="clear" w:color="auto" w:fill="FFFFFF"/>
        </w:rPr>
        <w:t>同学自己</w:t>
      </w:r>
      <w:r>
        <w:rPr>
          <w:rFonts w:hint="eastAsia"/>
          <w:shd w:val="clear" w:color="auto" w:fill="FFFFFF"/>
        </w:rPr>
        <w:t>设定，</w:t>
      </w:r>
      <w:r>
        <w:rPr>
          <w:rFonts w:ascii="微软雅黑" w:hAnsi="微软雅黑"/>
          <w:color w:val="333333"/>
        </w:rPr>
        <w:t>选择网站模版所在的物理路径（</w:t>
      </w:r>
      <w:r>
        <w:rPr>
          <w:rFonts w:hint="eastAsia" w:ascii="微软雅黑" w:hAnsi="微软雅黑"/>
          <w:color w:val="333333"/>
        </w:rPr>
        <w:t>本实验</w:t>
      </w:r>
      <w:r>
        <w:rPr>
          <w:rFonts w:ascii="微软雅黑" w:hAnsi="微软雅黑"/>
          <w:color w:val="333333"/>
        </w:rPr>
        <w:t>的网站是放在</w:t>
      </w:r>
      <w:r>
        <w:rPr>
          <w:rFonts w:hint="eastAsia" w:ascii="微软雅黑" w:hAnsi="微软雅黑"/>
          <w:color w:val="333333"/>
        </w:rPr>
        <w:t>C</w:t>
      </w:r>
      <w:r>
        <w:rPr>
          <w:rFonts w:ascii="微软雅黑" w:hAnsi="微软雅黑"/>
          <w:color w:val="333333"/>
        </w:rPr>
        <w:t>盘下面，pf.com文件夹里面的）</w:t>
      </w:r>
      <w:r>
        <w:rPr>
          <w:rFonts w:hint="eastAsia" w:ascii="微软雅黑" w:hAnsi="微软雅黑"/>
          <w:color w:val="333333"/>
        </w:rPr>
        <w:t>，</w:t>
      </w:r>
      <w:r>
        <w:rPr>
          <w:rFonts w:ascii="微软雅黑" w:hAnsi="微软雅黑"/>
          <w:color w:val="333333"/>
        </w:rPr>
        <w:t>类型http，ip地址就是</w:t>
      </w:r>
      <w:r>
        <w:rPr>
          <w:rFonts w:hint="eastAsia" w:ascii="微软雅黑" w:hAnsi="微软雅黑"/>
          <w:color w:val="333333"/>
        </w:rPr>
        <w:t>本地</w:t>
      </w:r>
      <w:r>
        <w:rPr>
          <w:rFonts w:ascii="微软雅黑" w:hAnsi="微软雅黑"/>
          <w:color w:val="333333"/>
        </w:rPr>
        <w:t>服务器ip地址，端口80</w:t>
      </w:r>
      <w:r>
        <w:rPr>
          <w:rFonts w:hint="eastAsia" w:ascii="微软雅黑" w:hAnsi="微软雅黑"/>
          <w:color w:val="333333"/>
        </w:rPr>
        <w:t>。</w:t>
      </w:r>
    </w:p>
    <w:p>
      <w:pPr>
        <w:pStyle w:val="4"/>
        <w:shd w:val="clear" w:color="auto" w:fill="FFFFFF"/>
        <w:spacing w:before="0" w:beforeAutospacing="0" w:after="0" w:afterAutospacing="0" w:line="420" w:lineRule="atLeast"/>
        <w:ind w:left="420"/>
        <w:jc w:val="center"/>
        <w:rPr>
          <w:rFonts w:ascii="微软雅黑" w:hAnsi="微软雅黑"/>
          <w:color w:val="333333"/>
        </w:rPr>
      </w:pPr>
      <w:r>
        <w:rPr>
          <w:rFonts w:hint="eastAsia" w:ascii="微软雅黑" w:hAnsi="微软雅黑"/>
          <w:color w:val="333333"/>
        </w:rPr>
        <w:drawing>
          <wp:inline distT="0" distB="0" distL="0" distR="0">
            <wp:extent cx="4932680" cy="3740150"/>
            <wp:effectExtent l="0" t="0" r="508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944" cy="37627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pStyle w:val="11"/>
        <w:numPr>
          <w:ilvl w:val="0"/>
          <w:numId w:val="8"/>
        </w:numPr>
        <w:jc w:val="both"/>
      </w:pPr>
      <w:r>
        <w:rPr>
          <w:rFonts w:hint="eastAsia"/>
        </w:rPr>
        <w:t>设置主页，网页</w:t>
      </w:r>
      <w:r>
        <w:t>命名必须为index.html</w:t>
      </w:r>
      <w:r>
        <w:rPr>
          <w:rFonts w:hint="eastAsia"/>
        </w:rPr>
        <w:t>，</w:t>
      </w:r>
      <w:r>
        <w:t>该</w:t>
      </w:r>
      <w:r>
        <w:rPr>
          <w:rFonts w:hint="eastAsia"/>
        </w:rPr>
        <w:t>文件</w:t>
      </w:r>
      <w:r>
        <w:t>由各位</w:t>
      </w:r>
      <w:r>
        <w:rPr>
          <w:rFonts w:hint="eastAsia"/>
        </w:rPr>
        <w:t>同学</w:t>
      </w:r>
      <w:r>
        <w:t>编写</w:t>
      </w:r>
      <w:r>
        <w:rPr>
          <w:rFonts w:hint="eastAsia"/>
        </w:rPr>
        <w:t>，放置在</w:t>
      </w:r>
      <w:r>
        <w:t>网页文件夹中，</w:t>
      </w:r>
      <w:r>
        <w:rPr>
          <w:rFonts w:hint="eastAsia"/>
        </w:rPr>
        <w:t>即可</w:t>
      </w:r>
      <w:r>
        <w:t>利用</w:t>
      </w:r>
      <w:r>
        <w:rPr>
          <w:rFonts w:hint="eastAsia"/>
        </w:rPr>
        <w:t>IP地址</w:t>
      </w:r>
      <w:r>
        <w:t>去访问</w:t>
      </w:r>
      <w:r>
        <w:rPr>
          <w:rFonts w:hint="eastAsia"/>
        </w:rPr>
        <w:t>网站</w:t>
      </w:r>
      <w:r>
        <w:t>。</w:t>
      </w:r>
    </w:p>
    <w:p>
      <w:pPr>
        <w:pStyle w:val="11"/>
        <w:ind w:left="420" w:firstLine="0"/>
        <w:jc w:val="both"/>
      </w:pPr>
      <w:r>
        <w:rPr>
          <w:rFonts w:hint="eastAsia"/>
        </w:rPr>
        <w:drawing>
          <wp:inline distT="0" distB="0" distL="0" distR="0">
            <wp:extent cx="4946650" cy="3723005"/>
            <wp:effectExtent l="0" t="0" r="6350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6373" cy="373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420" w:firstLine="0"/>
        <w:jc w:val="both"/>
      </w:pPr>
      <w:r>
        <w:rPr>
          <w:rFonts w:hint="eastAsia"/>
        </w:rPr>
        <w:drawing>
          <wp:inline distT="0" distB="0" distL="0" distR="0">
            <wp:extent cx="4921250" cy="3686175"/>
            <wp:effectExtent l="0" t="0" r="127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7584" cy="369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</w:pPr>
      <w:r>
        <w:rPr>
          <w:rFonts w:hint="eastAsia"/>
        </w:rPr>
        <w:t>安装AD活动目录</w:t>
      </w:r>
    </w:p>
    <w:p>
      <w:pPr>
        <w:pStyle w:val="11"/>
        <w:numPr>
          <w:ilvl w:val="0"/>
          <w:numId w:val="9"/>
        </w:numPr>
      </w:pPr>
      <w:r>
        <w:t>接下来就是我们的AD活动目录的安装，和03比起来差别也不大，同样在运行里输入”dcpromo”</w:t>
      </w:r>
      <w:r>
        <w:rPr>
          <w:rFonts w:hint="eastAsia"/>
        </w:rPr>
        <w:t>，</w:t>
      </w:r>
      <w:r>
        <w:t>过程如下：</w:t>
      </w:r>
    </w:p>
    <w:p>
      <w:pPr>
        <w:pStyle w:val="11"/>
        <w:ind w:left="420" w:firstLine="0"/>
      </w:pPr>
    </w:p>
    <w:p>
      <w:r>
        <w:drawing>
          <wp:inline distT="0" distB="0" distL="0" distR="0">
            <wp:extent cx="5274310" cy="3950970"/>
            <wp:effectExtent l="0" t="0" r="13970" b="1143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3950970"/>
            <wp:effectExtent l="0" t="0" r="1397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10"/>
        </w:numPr>
        <w:rPr>
          <w:vanish/>
        </w:rPr>
      </w:pPr>
    </w:p>
    <w:p>
      <w:pPr>
        <w:pStyle w:val="11"/>
        <w:ind w:left="420" w:firstLine="0"/>
      </w:pPr>
    </w:p>
    <w:p>
      <w:pPr>
        <w:pStyle w:val="11"/>
        <w:ind w:left="420" w:firstLine="0"/>
      </w:pPr>
    </w:p>
    <w:p>
      <w:pPr>
        <w:pStyle w:val="11"/>
        <w:ind w:left="420" w:firstLine="0"/>
      </w:pPr>
    </w:p>
    <w:p>
      <w:pPr>
        <w:pStyle w:val="11"/>
        <w:ind w:left="420" w:firstLine="0"/>
      </w:pPr>
    </w:p>
    <w:p>
      <w:pPr>
        <w:pStyle w:val="11"/>
        <w:numPr>
          <w:ilvl w:val="0"/>
          <w:numId w:val="10"/>
        </w:numPr>
      </w:pPr>
      <w:r>
        <w:t>选择在“新林中新建域”</w:t>
      </w:r>
      <w:r>
        <w:rPr>
          <w:rFonts w:hint="eastAsia"/>
        </w:rPr>
        <w:t>，</w:t>
      </w:r>
      <w:r>
        <w:t>过程如下：</w:t>
      </w:r>
    </w:p>
    <w:p>
      <w:r>
        <w:drawing>
          <wp:inline distT="0" distB="0" distL="0" distR="0">
            <wp:extent cx="5274310" cy="3950970"/>
            <wp:effectExtent l="0" t="0" r="1397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950970"/>
            <wp:effectExtent l="0" t="0" r="13970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950970"/>
            <wp:effectExtent l="0" t="0" r="13970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420" w:firstLine="0"/>
      </w:pPr>
    </w:p>
    <w:p>
      <w:pPr>
        <w:pStyle w:val="11"/>
        <w:numPr>
          <w:ilvl w:val="0"/>
          <w:numId w:val="10"/>
        </w:numPr>
      </w:pPr>
      <w:r>
        <w:t>输入你想要的域名</w:t>
      </w:r>
      <w:r>
        <w:rPr>
          <w:rFonts w:hint="eastAsia"/>
        </w:rPr>
        <w:t>，</w:t>
      </w:r>
      <w:r>
        <w:t>过程如下：</w:t>
      </w:r>
    </w:p>
    <w:p>
      <w:r>
        <w:drawing>
          <wp:inline distT="0" distB="0" distL="0" distR="0">
            <wp:extent cx="5274310" cy="3950970"/>
            <wp:effectExtent l="0" t="0" r="1397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950970"/>
            <wp:effectExtent l="0" t="0" r="13970" b="1143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950970"/>
            <wp:effectExtent l="0" t="0" r="1397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950970"/>
            <wp:effectExtent l="0" t="0" r="1397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选择“是”，后面的选择不创建DNS。</w:t>
      </w:r>
    </w:p>
    <w:p>
      <w:r>
        <w:drawing>
          <wp:inline distT="0" distB="0" distL="0" distR="0">
            <wp:extent cx="5274310" cy="3950970"/>
            <wp:effectExtent l="0" t="0" r="13970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955415"/>
            <wp:effectExtent l="0" t="0" r="1397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11"/>
        <w:numPr>
          <w:ilvl w:val="0"/>
          <w:numId w:val="10"/>
        </w:numPr>
      </w:pPr>
      <w:r>
        <w:rPr>
          <w:rFonts w:hint="eastAsia"/>
        </w:rPr>
        <w:t>输入Administrator密码和确认密码，点击“下一步”按钮。</w:t>
      </w:r>
    </w:p>
    <w:p>
      <w:r>
        <w:drawing>
          <wp:inline distT="0" distB="0" distL="0" distR="0">
            <wp:extent cx="5274310" cy="3950970"/>
            <wp:effectExtent l="0" t="0" r="13970" b="1143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950970"/>
            <wp:effectExtent l="0" t="0" r="13970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950970"/>
            <wp:effectExtent l="0" t="0" r="13970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1"/>
        <w:numPr>
          <w:ilvl w:val="0"/>
          <w:numId w:val="10"/>
        </w:numPr>
      </w:pPr>
      <w:r>
        <w:rPr>
          <w:rFonts w:hint="eastAsia"/>
        </w:rPr>
        <w:t>安装</w:t>
      </w:r>
      <w:r>
        <w:t>完成</w:t>
      </w:r>
      <w:r>
        <w:rPr>
          <w:rFonts w:hint="eastAsia"/>
        </w:rPr>
        <w:t>。</w:t>
      </w:r>
    </w:p>
    <w:p>
      <w:r>
        <w:drawing>
          <wp:inline distT="0" distB="0" distL="0" distR="0">
            <wp:extent cx="5274310" cy="3950970"/>
            <wp:effectExtent l="0" t="0" r="13970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spacing w:before="156" w:after="156"/>
      </w:pPr>
      <w:r>
        <w:t>访问网站</w:t>
      </w:r>
      <w:r>
        <w:rPr>
          <w:rFonts w:hint="eastAsia"/>
        </w:rPr>
        <w:t>设置</w:t>
      </w:r>
      <w:r>
        <w:t>身份认证</w:t>
      </w:r>
    </w:p>
    <w:p>
      <w:pPr>
        <w:pStyle w:val="11"/>
        <w:numPr>
          <w:ilvl w:val="0"/>
          <w:numId w:val="11"/>
        </w:numPr>
      </w:pPr>
      <w:r>
        <w:t>打开"服务器管理器"，找到如图所示位置，然后点击"添加角色服务"。</w:t>
      </w:r>
    </w:p>
    <w:p>
      <w:r>
        <w:drawing>
          <wp:inline distT="0" distB="0" distL="0" distR="0">
            <wp:extent cx="5274310" cy="3950970"/>
            <wp:effectExtent l="0" t="0" r="13970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22395"/>
            <wp:effectExtent l="0" t="0" r="1397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1"/>
        <w:numPr>
          <w:ilvl w:val="0"/>
          <w:numId w:val="11"/>
        </w:numPr>
      </w:pPr>
      <w:r>
        <w:rPr>
          <w:rFonts w:hint="eastAsia"/>
        </w:rPr>
        <w:t>在"选择角色服务"界面，选择"基本身份验证、Windows身份验证、摘要式身份验证"三项，然后点击"下一步"。如图所示：</w:t>
      </w:r>
    </w:p>
    <w:p>
      <w:r>
        <w:rPr>
          <w:rFonts w:hint="eastAsia"/>
        </w:rPr>
        <w:drawing>
          <wp:inline distT="0" distB="0" distL="0" distR="0">
            <wp:extent cx="5274310" cy="3950970"/>
            <wp:effectExtent l="0" t="0" r="13970" b="1143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3950970"/>
            <wp:effectExtent l="0" t="0" r="13970" b="1143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1"/>
        <w:numPr>
          <w:ilvl w:val="0"/>
          <w:numId w:val="11"/>
        </w:numPr>
      </w:pPr>
      <w:r>
        <w:rPr>
          <w:rFonts w:hint="eastAsia"/>
        </w:rPr>
        <w:t>在"确认安装选择"界面，确认安装信息，然后点击"安装"。如图所示：</w:t>
      </w:r>
    </w:p>
    <w:p>
      <w:r>
        <w:rPr>
          <w:rFonts w:hint="eastAsia"/>
        </w:rPr>
        <w:drawing>
          <wp:inline distT="0" distB="0" distL="0" distR="0">
            <wp:extent cx="5274310" cy="3950970"/>
            <wp:effectExtent l="0" t="0" r="1397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11"/>
        <w:numPr>
          <w:ilvl w:val="0"/>
          <w:numId w:val="11"/>
        </w:numPr>
      </w:pPr>
      <w:r>
        <w:rPr>
          <w:rFonts w:hint="eastAsia"/>
        </w:rPr>
        <w:t>安装完成。如图所示：</w:t>
      </w:r>
    </w:p>
    <w:p>
      <w:r>
        <w:drawing>
          <wp:inline distT="0" distB="0" distL="0" distR="0">
            <wp:extent cx="5274310" cy="3950970"/>
            <wp:effectExtent l="0" t="0" r="13970" b="114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11"/>
        </w:numPr>
      </w:pPr>
      <w:r>
        <w:rPr>
          <w:rFonts w:hint="eastAsia"/>
        </w:rPr>
        <w:t>在" Active Directory用户和计算机用户和计算机"界面新建用户，如图所示：</w:t>
      </w:r>
    </w:p>
    <w:p>
      <w:r>
        <w:drawing>
          <wp:inline distT="0" distB="0" distL="0" distR="0">
            <wp:extent cx="5274310" cy="3950970"/>
            <wp:effectExtent l="0" t="0" r="13970" b="114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50970"/>
            <wp:effectExtent l="0" t="0" r="13970" b="1143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3950970"/>
            <wp:effectExtent l="0" t="0" r="13970" b="1143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11"/>
        </w:numPr>
      </w:pPr>
      <w:r>
        <w:rPr>
          <w:rFonts w:hint="eastAsia"/>
        </w:rPr>
        <w:t>打开"Internet信息服务（IIS）管理器"，展开节点，单击目标网站名，在中间窗口双击"身份验证"。如图所示：</w:t>
      </w:r>
    </w:p>
    <w:p>
      <w:r>
        <w:drawing>
          <wp:inline distT="0" distB="0" distL="0" distR="0">
            <wp:extent cx="5274310" cy="3950970"/>
            <wp:effectExtent l="0" t="0" r="13970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11"/>
        </w:numPr>
      </w:pPr>
      <w:r>
        <w:rPr>
          <w:rFonts w:hint="eastAsia"/>
        </w:rPr>
        <w:t>如图所示，可以看到刚添加的三种身份验证，并依次右键，在弹出的菜单中，选择"启用"</w:t>
      </w:r>
    </w:p>
    <w:p>
      <w:r>
        <w:drawing>
          <wp:inline distT="0" distB="0" distL="0" distR="0">
            <wp:extent cx="5274310" cy="3950970"/>
            <wp:effectExtent l="0" t="0" r="13970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11"/>
        </w:numPr>
      </w:pPr>
      <w:r>
        <w:rPr>
          <w:rFonts w:hint="eastAsia"/>
        </w:rPr>
        <w:t>同时，将"匿名身份验证"给禁用。如图所示</w:t>
      </w:r>
    </w:p>
    <w:p>
      <w:r>
        <w:drawing>
          <wp:inline distT="0" distB="0" distL="0" distR="0">
            <wp:extent cx="5274310" cy="3950970"/>
            <wp:effectExtent l="0" t="0" r="1397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11"/>
        </w:numPr>
      </w:pPr>
      <w:r>
        <w:rPr>
          <w:rFonts w:hint="eastAsia"/>
        </w:rPr>
        <w:t>当再在客户端上访问网站时，就会出现如图所示窗口，输入正确的用户名和密码就可以继续访问网站。</w:t>
      </w:r>
    </w:p>
    <w:p>
      <w:r>
        <w:drawing>
          <wp:inline distT="0" distB="0" distL="0" distR="0">
            <wp:extent cx="5274310" cy="3950970"/>
            <wp:effectExtent l="0" t="0" r="13970" b="1143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50970"/>
            <wp:effectExtent l="0" t="0" r="13970" b="1143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11"/>
        <w:numPr>
          <w:ilvl w:val="0"/>
          <w:numId w:val="11"/>
        </w:numPr>
      </w:pPr>
      <w:r>
        <w:rPr>
          <w:rFonts w:hint="eastAsia"/>
        </w:rPr>
        <w:t>在pc机上连接网站</w:t>
      </w:r>
      <w:r>
        <w:t>显示，如下图所示：</w:t>
      </w:r>
    </w:p>
    <w:p>
      <w:pPr>
        <w:jc w:val="center"/>
      </w:pPr>
      <w:r>
        <w:drawing>
          <wp:inline distT="0" distB="0" distL="0" distR="0">
            <wp:extent cx="3359150" cy="2402205"/>
            <wp:effectExtent l="0" t="0" r="889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5034" cy="240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3060700" cy="1261110"/>
            <wp:effectExtent l="0" t="0" r="254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0770" cy="127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</w:pPr>
      <w:r>
        <w:rPr>
          <w:rFonts w:hint="eastAsia"/>
        </w:rPr>
        <w:t>使用IIS管理器创建虚拟目录</w:t>
      </w:r>
    </w:p>
    <w:p>
      <w:pPr>
        <w:pStyle w:val="11"/>
        <w:numPr>
          <w:ilvl w:val="0"/>
          <w:numId w:val="12"/>
        </w:numPr>
      </w:pPr>
      <w:r>
        <w:rPr>
          <w:rFonts w:hint="eastAsia"/>
        </w:rPr>
        <w:t>打开“Internet信息服务（IIS）管理器”控制台，右键单击想要创建虚拟目录的网站，在弹出的快捷菜单中执行“添加虚拟目录”命令，如图所示。</w:t>
      </w:r>
    </w:p>
    <w:p>
      <w:r>
        <w:drawing>
          <wp:inline distT="0" distB="0" distL="0" distR="0">
            <wp:extent cx="4268470" cy="3233420"/>
            <wp:effectExtent l="0" t="0" r="13970" b="12700"/>
            <wp:docPr id="2355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9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8787" cy="323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12"/>
        </w:numPr>
      </w:pPr>
      <w:r>
        <w:rPr>
          <w:rFonts w:hint="eastAsia"/>
        </w:rPr>
        <w:t>单击“下一步”按钮，显示“添加虚拟目录”对话框，在“别名”文本框中输入虚拟目录的名称，如“</w:t>
      </w:r>
      <w:r>
        <w:t>store”</w:t>
      </w:r>
      <w:r>
        <w:rPr>
          <w:rFonts w:hint="eastAsia"/>
        </w:rPr>
        <w:t>。单击“下一步”按钮，显示“网站内容目录”对话框，在“路径”文本框中输入该虚拟目录欲引用的文件夹，如</w:t>
      </w:r>
      <w:r>
        <w:t>C:\store</w:t>
      </w:r>
      <w:r>
        <w:rPr>
          <w:rFonts w:hint="eastAsia"/>
        </w:rPr>
        <w:t>（如图所示）。也可以单击“</w:t>
      </w:r>
      <w:r>
        <w:t>…”按钮查找。</w:t>
      </w:r>
    </w:p>
    <w:p>
      <w:pPr>
        <w:jc w:val="center"/>
      </w:pPr>
      <w:r>
        <w:drawing>
          <wp:inline distT="0" distB="0" distL="0" distR="0">
            <wp:extent cx="3462655" cy="2621280"/>
            <wp:effectExtent l="0" t="0" r="1206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262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12"/>
        </w:numPr>
      </w:pPr>
      <w:r>
        <w:rPr>
          <w:rFonts w:hint="eastAsia"/>
        </w:rPr>
        <w:t>单击“下一步”按钮，显示“虚拟目录访问权限”对话框。通常选择默认的“读取”和“运行脚本”复选框。单击“下一步”按钮，完成虚拟目录的创建。返回“Internet信息服务（IIS）管理器”控制台，在中间的“store主页”功能列表中选择“目录浏览”，在最右侧“操作”栏中单击“打开功能”，如图所示。</w:t>
      </w:r>
    </w:p>
    <w:p>
      <w:r>
        <w:drawing>
          <wp:inline distT="0" distB="0" distL="0" distR="0">
            <wp:extent cx="5274310" cy="4023995"/>
            <wp:effectExtent l="0" t="0" r="13970" b="146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46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12"/>
        </w:numPr>
      </w:pPr>
      <w:r>
        <w:rPr>
          <w:rFonts w:hint="eastAsia"/>
        </w:rPr>
        <w:t>在客户机访问虚拟目录。以域管理员账户登录到Web客户端计算机上，在IE浏览器的“地址”文本框中输入虚拟目录的路径为</w:t>
      </w:r>
      <w:r>
        <w:t>http://192.168.96.131:8080/store</w:t>
      </w:r>
      <w:r>
        <w:rPr>
          <w:rFonts w:hint="eastAsia"/>
        </w:rPr>
        <w:t>，可访问Web网站的虚拟目录，如图所示。</w:t>
      </w:r>
    </w:p>
    <w:p>
      <w:r>
        <w:drawing>
          <wp:inline distT="0" distB="0" distL="0" distR="0">
            <wp:extent cx="5274310" cy="3955415"/>
            <wp:effectExtent l="0" t="0" r="1397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</w:pPr>
      <w:r>
        <w:rPr>
          <w:rFonts w:hint="eastAsia"/>
        </w:rPr>
        <w:t>创建多个网站的步骤</w:t>
      </w:r>
    </w:p>
    <w:p>
      <w:r>
        <w:rPr>
          <w:rFonts w:hint="eastAsia"/>
        </w:rPr>
        <w:t>规划好需要创建的网站名称，如要在主机PUMA（IP地址为：192.168.96.131）上创建3个网站，在该IP地址开不同的端口。</w:t>
      </w:r>
    </w:p>
    <w:p>
      <w:r>
        <w:drawing>
          <wp:inline distT="0" distB="0" distL="0" distR="0">
            <wp:extent cx="5267325" cy="3562350"/>
            <wp:effectExtent l="0" t="0" r="5715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50970"/>
            <wp:effectExtent l="0" t="0" r="13970" b="1143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55415"/>
            <wp:effectExtent l="0" t="0" r="1397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55415"/>
            <wp:effectExtent l="0" t="0" r="1397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</w:pPr>
      <w:r>
        <w:rPr>
          <w:rFonts w:hint="eastAsia"/>
        </w:rPr>
        <w:t>安装FTP服务器</w:t>
      </w:r>
    </w:p>
    <w:p>
      <w:pPr>
        <w:pStyle w:val="11"/>
        <w:numPr>
          <w:ilvl w:val="0"/>
          <w:numId w:val="13"/>
        </w:numPr>
      </w:pPr>
      <w:r>
        <w:rPr>
          <w:rFonts w:hint="eastAsia"/>
        </w:rPr>
        <w:t>直接打开IIS 6.0管理器，然后在Default FTP Site上单击右键选择“新建--&gt;FTP站点”（虽然winserver 2008自带的应该是IIS 7.0管理器，但是FTP站点由IIS 6.0支持。）</w:t>
      </w:r>
    </w:p>
    <w:p>
      <w:r>
        <w:rPr>
          <w:rFonts w:hint="eastAsia"/>
        </w:rPr>
        <w:drawing>
          <wp:inline distT="0" distB="0" distL="0" distR="0">
            <wp:extent cx="5274310" cy="3950970"/>
            <wp:effectExtent l="0" t="0" r="13970" b="1143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</w:pPr>
      <w:r>
        <w:drawing>
          <wp:inline distT="0" distB="0" distL="0" distR="0">
            <wp:extent cx="5274310" cy="3955415"/>
            <wp:effectExtent l="0" t="0" r="1397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3955415"/>
            <wp:effectExtent l="0" t="0" r="1397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3955415"/>
            <wp:effectExtent l="0" t="0" r="1397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3955415"/>
            <wp:effectExtent l="0" t="0" r="1397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274310" cy="3955415"/>
            <wp:effectExtent l="0" t="0" r="1397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55415"/>
            <wp:effectExtent l="0" t="0" r="1397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13"/>
        </w:numPr>
        <w:rPr>
          <w:rFonts w:ascii="微软雅黑" w:hAnsi="微软雅黑"/>
          <w:color w:val="333333"/>
          <w:shd w:val="clear" w:color="auto" w:fill="FFFFFF"/>
        </w:rPr>
      </w:pPr>
      <w:r>
        <w:rPr>
          <w:rFonts w:ascii="微软雅黑" w:hAnsi="微软雅黑"/>
          <w:color w:val="333333"/>
          <w:shd w:val="clear" w:color="auto" w:fill="FFFFFF"/>
        </w:rPr>
        <w:t>如果不出意外，就可以使用FTP站点域名访问了</w:t>
      </w:r>
    </w:p>
    <w:p>
      <w:pPr>
        <w:jc w:val="center"/>
      </w:pPr>
      <w:r>
        <w:drawing>
          <wp:inline distT="0" distB="0" distL="0" distR="0">
            <wp:extent cx="5274310" cy="3955415"/>
            <wp:effectExtent l="0" t="0" r="1397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13"/>
        </w:numPr>
      </w:pPr>
      <w:r>
        <w:rPr>
          <w:rFonts w:hint="eastAsia"/>
        </w:rPr>
        <w:t>如果PC访问FTP，</w:t>
      </w:r>
      <w:r>
        <w:t>需要配置</w:t>
      </w:r>
      <w:r>
        <w:rPr>
          <w:rFonts w:hint="eastAsia"/>
        </w:rPr>
        <w:t>防火墙，</w:t>
      </w:r>
      <w:r>
        <w:t>防火墙默认是打开的。</w:t>
      </w:r>
    </w:p>
    <w:p>
      <w:r>
        <w:rPr>
          <w:rFonts w:hint="eastAsia"/>
        </w:rPr>
        <w:drawing>
          <wp:inline distT="0" distB="0" distL="0" distR="0">
            <wp:extent cx="5274310" cy="3950970"/>
            <wp:effectExtent l="0" t="0" r="13970" b="1143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950970"/>
            <wp:effectExtent l="0" t="0" r="13970" b="1143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10"/>
        </w:numPr>
      </w:pPr>
      <w:r>
        <w:rPr>
          <w:rFonts w:hint="eastAsia"/>
        </w:rPr>
        <w:t>C:\Windows\System32\inetsrv\ 路径下有没有inetinfo.exe这个启动文件，有关这个文件可以百度看一下他的用处，如果没有的话，去下载一个复制到这个目录下面，并且在高级安全windows防火墙里进行配置，在入站规则中新建规则选择 程序下一步此程序路径（游览）选中 前面那个目录下的inetinfo.exe文件添加上去下一步 允许链接下一步默认全选后完成。</w:t>
      </w:r>
    </w:p>
    <w:p>
      <w:r>
        <w:rPr>
          <w:rFonts w:hint="eastAsia"/>
        </w:rPr>
        <w:drawing>
          <wp:inline distT="0" distB="0" distL="0" distR="0">
            <wp:extent cx="5274310" cy="3950970"/>
            <wp:effectExtent l="0" t="0" r="13970" b="1143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55415"/>
            <wp:effectExtent l="0" t="0" r="1397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55415"/>
            <wp:effectExtent l="0" t="0" r="1397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10"/>
        </w:numPr>
      </w:pPr>
      <w:r>
        <w:rPr>
          <w:rFonts w:hint="eastAsia"/>
        </w:rPr>
        <w:t>添加端口例外。20号</w:t>
      </w:r>
      <w:r>
        <w:t>和</w:t>
      </w:r>
      <w:r>
        <w:rPr>
          <w:rFonts w:hint="eastAsia"/>
        </w:rPr>
        <w:t>21号</w:t>
      </w:r>
      <w:r>
        <w:t>端口。</w:t>
      </w:r>
    </w:p>
    <w:p>
      <w:r>
        <w:rPr>
          <w:rFonts w:hint="eastAsia"/>
        </w:rPr>
        <w:drawing>
          <wp:inline distT="0" distB="0" distL="0" distR="0">
            <wp:extent cx="5274310" cy="3950970"/>
            <wp:effectExtent l="0" t="0" r="13970" b="1143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drawing>
          <wp:inline distT="0" distB="0" distL="0" distR="0">
            <wp:extent cx="5274310" cy="3950970"/>
            <wp:effectExtent l="0" t="0" r="13970" b="1143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50970"/>
            <wp:effectExtent l="0" t="0" r="13970" b="1143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7325" cy="2390775"/>
            <wp:effectExtent l="0" t="0" r="5715" b="1905"/>
            <wp:docPr id="23552" name="图片 23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2" name="图片 2355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10"/>
        </w:numPr>
      </w:pPr>
      <w:r>
        <w:rPr>
          <w:rFonts w:hint="eastAsia"/>
        </w:rPr>
        <w:t>使用用户名</w:t>
      </w:r>
      <w:r>
        <w:t>登录。</w:t>
      </w:r>
    </w:p>
    <w:p>
      <w:r>
        <w:drawing>
          <wp:inline distT="0" distB="0" distL="0" distR="0">
            <wp:extent cx="5274310" cy="3955415"/>
            <wp:effectExtent l="0" t="0" r="13970" b="6985"/>
            <wp:docPr id="23553" name="图片 23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3" name="图片 2355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50970"/>
            <wp:effectExtent l="0" t="0" r="13970" b="11430"/>
            <wp:docPr id="23554" name="图片 23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4" name="图片 2355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66720"/>
            <wp:effectExtent l="0" t="0" r="13970" b="5080"/>
            <wp:docPr id="23555" name="图片 23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5" name="图片 2355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</w:pPr>
      <w:r>
        <w:br w:type="page"/>
      </w:r>
    </w:p>
    <w:p>
      <w:pPr>
        <w:pStyle w:val="2"/>
      </w:pPr>
      <w:r>
        <w:t xml:space="preserve"> </w:t>
      </w:r>
      <w:r>
        <w:rPr>
          <w:rFonts w:hint="eastAsia"/>
        </w:rPr>
        <w:t>Linux系统的安装与配置</w:t>
      </w:r>
    </w:p>
    <w:p>
      <w:pPr>
        <w:pStyle w:val="5"/>
        <w:numPr>
          <w:ilvl w:val="0"/>
          <w:numId w:val="14"/>
        </w:numPr>
      </w:pPr>
      <w:r>
        <w:rPr>
          <w:rFonts w:hint="eastAsia"/>
        </w:rPr>
        <w:t>实验目的和要求</w:t>
      </w:r>
    </w:p>
    <w:p>
      <w:r>
        <w:rPr>
          <w:rFonts w:hint="eastAsia"/>
        </w:rPr>
        <w:t xml:space="preserve">    掌握UBUNTU的安装，以及服务器环境下Web服务器的搭建、配置安全的运行。</w:t>
      </w:r>
    </w:p>
    <w:p>
      <w:r>
        <w:rPr>
          <w:rFonts w:hint="eastAsia"/>
          <w:b/>
        </w:rPr>
        <w:t>要求</w:t>
      </w:r>
      <w:r>
        <w:rPr>
          <w:rFonts w:hint="eastAsia"/>
        </w:rPr>
        <w:t>：</w:t>
      </w:r>
      <w:r>
        <w:t>1</w:t>
      </w:r>
      <w:r>
        <w:rPr>
          <w:rFonts w:hint="eastAsia"/>
        </w:rPr>
        <w:t>、掌握基本shell命令，自行操作文件与目录相关命令，系统管理和设置命令，网络相关命令以及压缩备份命令。</w:t>
      </w:r>
    </w:p>
    <w:p>
      <w:r>
        <w:rPr>
          <w:rFonts w:hint="eastAsia"/>
        </w:rPr>
        <w:t xml:space="preserve">      </w:t>
      </w:r>
      <w:r>
        <w:t>2</w:t>
      </w:r>
      <w:r>
        <w:rPr>
          <w:rFonts w:hint="eastAsia"/>
        </w:rPr>
        <w:t>、在Ubuntu服务器安装成功后，安装mysql5、apache2、PHP服务获取MySQL支持，安装phpmyadmin，最终可以在PC机使用相关服务。</w:t>
      </w:r>
    </w:p>
    <w:p>
      <w:r>
        <w:rPr>
          <w:rFonts w:hint="eastAsia"/>
        </w:rPr>
        <w:t xml:space="preserve">      3、</w:t>
      </w:r>
      <w:r>
        <w:t>安装</w:t>
      </w:r>
      <w:r>
        <w:rPr>
          <w:rFonts w:hint="eastAsia"/>
        </w:rPr>
        <w:t>FTP服务</w:t>
      </w:r>
      <w:r>
        <w:t>。</w:t>
      </w:r>
    </w:p>
    <w:p>
      <w:pPr>
        <w:pStyle w:val="5"/>
      </w:pPr>
      <w:r>
        <w:rPr>
          <w:rFonts w:hint="eastAsia"/>
        </w:rPr>
        <w:t>实验环境</w:t>
      </w:r>
    </w:p>
    <w:p>
      <w:r>
        <w:rPr>
          <w:rFonts w:hint="eastAsia"/>
        </w:rPr>
        <w:t>PC、VMware、ubuntu-16.04-server-amd64</w:t>
      </w:r>
    </w:p>
    <w:p>
      <w:pPr>
        <w:pStyle w:val="5"/>
      </w:pPr>
      <w:r>
        <w:rPr>
          <w:rFonts w:hint="eastAsia"/>
        </w:rPr>
        <w:t>实验</w:t>
      </w:r>
      <w:r>
        <w:t>内容</w:t>
      </w:r>
    </w:p>
    <w:p>
      <w:pPr>
        <w:pStyle w:val="3"/>
        <w:numPr>
          <w:ilvl w:val="0"/>
          <w:numId w:val="15"/>
        </w:numPr>
        <w:spacing w:before="156" w:after="156"/>
      </w:pPr>
      <w:r>
        <w:t>安装Apache2</w:t>
      </w:r>
    </w:p>
    <w:p>
      <w:pPr>
        <w:pStyle w:val="11"/>
        <w:numPr>
          <w:ilvl w:val="0"/>
          <w:numId w:val="16"/>
        </w:numPr>
        <w:rPr>
          <w:szCs w:val="15"/>
        </w:rPr>
      </w:pPr>
      <w:r>
        <w:rPr>
          <w:b/>
        </w:rPr>
        <w:t>切换管理员身份</w:t>
      </w:r>
    </w:p>
    <w:p>
      <w:pPr>
        <w:rPr>
          <w:szCs w:val="15"/>
        </w:rPr>
      </w:pPr>
      <w:r>
        <w:rPr>
          <w:szCs w:val="15"/>
        </w:rPr>
        <w:t>    在Ubuntu中需要用root身份进行操作，所以用下面的命令确保以root身份登录：</w:t>
      </w:r>
    </w:p>
    <w:p>
      <w:pPr>
        <w:jc w:val="center"/>
        <w:rPr>
          <w:szCs w:val="15"/>
          <w:shd w:val="pct10" w:color="auto" w:fill="FFFFFF"/>
        </w:rPr>
      </w:pPr>
      <w:r>
        <w:rPr>
          <w:szCs w:val="15"/>
          <w:shd w:val="pct10" w:color="auto" w:fill="FFFFFF"/>
        </w:rPr>
        <w:t>sudo su</w:t>
      </w:r>
    </w:p>
    <w:p>
      <w:pPr>
        <w:pStyle w:val="11"/>
        <w:numPr>
          <w:ilvl w:val="0"/>
          <w:numId w:val="16"/>
        </w:numPr>
        <w:rPr>
          <w:b/>
        </w:rPr>
      </w:pPr>
      <w:r>
        <w:rPr>
          <w:b/>
        </w:rPr>
        <w:t>开始安装MySQL5</w:t>
      </w:r>
    </w:p>
    <w:p>
      <w:pPr>
        <w:jc w:val="center"/>
      </w:pPr>
      <w:r>
        <w:rPr>
          <w:shd w:val="pct10" w:color="auto" w:fill="FFFFFF"/>
        </w:rPr>
        <w:t>apt-get install mysql-</w:t>
      </w:r>
      <w:r>
        <w:fldChar w:fldCharType="begin"/>
      </w:r>
      <w:r>
        <w:instrText xml:space="preserve"> HYPERLINK "http://detail.zol.com.cn/server/" </w:instrText>
      </w:r>
      <w:r>
        <w:fldChar w:fldCharType="separate"/>
      </w:r>
      <w:r>
        <w:rPr>
          <w:shd w:val="pct10" w:color="auto" w:fill="FFFFFF"/>
        </w:rPr>
        <w:t>server</w:t>
      </w:r>
      <w:r>
        <w:rPr>
          <w:shd w:val="pct10" w:color="auto" w:fill="FFFFFF"/>
        </w:rPr>
        <w:fldChar w:fldCharType="end"/>
      </w:r>
      <w:r>
        <w:rPr>
          <w:shd w:val="pct10" w:color="auto" w:fill="FFFFFF"/>
        </w:rPr>
        <w:t xml:space="preserve"> mysql-client</w:t>
      </w:r>
    </w:p>
    <w:p>
      <w:r>
        <w:t>    你将被要求提供一个MySQL的root用户的密码，我们需要在红色区域设置密码。</w:t>
      </w:r>
    </w:p>
    <w:p>
      <w:r>
        <w:t xml:space="preserve">  </w:t>
      </w:r>
      <w:r>
        <w:rPr>
          <w:shd w:val="pct10" w:color="auto" w:fill="FFFFFF"/>
        </w:rPr>
        <w:t xml:space="preserve">  New password for the MySQL "root" user: </w:t>
      </w:r>
      <w:r>
        <w:rPr>
          <w:color w:val="FF0000"/>
          <w:shd w:val="pct10" w:color="auto" w:fill="FFFFFF"/>
        </w:rPr>
        <w:t>&lt;-- yourrootsqlpassword</w:t>
      </w:r>
      <w:r>
        <w:rPr>
          <w:shd w:val="pct10" w:color="auto" w:fill="FFFFFF"/>
        </w:rPr>
        <w:br w:type="textWrapping"/>
      </w:r>
      <w:r>
        <w:rPr>
          <w:shd w:val="pct10" w:color="auto" w:fill="FFFFFF"/>
        </w:rPr>
        <w:t xml:space="preserve">    Repeat password for the MySQL "root" user: </w:t>
      </w:r>
      <w:r>
        <w:rPr>
          <w:color w:val="FF0000"/>
          <w:shd w:val="pct10" w:color="auto" w:fill="FFFFFF"/>
        </w:rPr>
        <w:t>&lt;-- yourrootsqlpassword</w:t>
      </w:r>
    </w:p>
    <w:p>
      <w:pPr>
        <w:pStyle w:val="11"/>
        <w:ind w:left="420" w:firstLine="0"/>
      </w:pPr>
    </w:p>
    <w:p>
      <w:pPr>
        <w:pStyle w:val="11"/>
        <w:numPr>
          <w:ilvl w:val="0"/>
          <w:numId w:val="16"/>
        </w:numPr>
        <w:rPr>
          <w:b/>
          <w:szCs w:val="15"/>
        </w:rPr>
      </w:pPr>
      <w:r>
        <w:rPr>
          <w:b/>
        </w:rPr>
        <w:t>安装Apache2</w:t>
      </w:r>
    </w:p>
    <w:p>
      <w:r>
        <w:t>　　Apache2的是作为一个Ubuntu的软件包，因此我们可以直接用下面命令安装它：</w:t>
      </w:r>
    </w:p>
    <w:p>
      <w:pPr>
        <w:jc w:val="center"/>
      </w:pPr>
      <w:r>
        <w:rPr>
          <w:shd w:val="pct10" w:color="auto" w:fill="FFFFFF"/>
        </w:rPr>
        <w:t>apt-get install apache2</w:t>
      </w:r>
    </w:p>
    <w:p>
      <w:pPr>
        <w:ind w:firstLine="300"/>
      </w:pPr>
      <w:r>
        <w:t>现在，</w:t>
      </w:r>
      <w:r>
        <w:rPr>
          <w:rFonts w:hint="eastAsia"/>
        </w:rPr>
        <w:t>服务器IP是1</w:t>
      </w:r>
      <w:r>
        <w:t>92.168.96.132</w:t>
      </w:r>
      <w:r>
        <w:rPr>
          <w:rFonts w:hint="eastAsia"/>
        </w:rPr>
        <w:t>，</w:t>
      </w:r>
      <w:r>
        <w:t>浏览器到http：//192.168.96.132，应该看到Apache2的测试页：</w:t>
      </w:r>
    </w:p>
    <w:p>
      <w:r>
        <w:drawing>
          <wp:inline distT="0" distB="0" distL="0" distR="0">
            <wp:extent cx="5270500" cy="3022600"/>
            <wp:effectExtent l="0" t="0" r="2540" b="1016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16"/>
        </w:numPr>
      </w:pPr>
      <w:r>
        <w:t>Apache的默认文档根目录是在Ubuntu上的/var/www目录 ，配置文件是/ etc/apache2/apache2.conf。配置存储在的子目录在/etc/apache2目录。</w:t>
      </w:r>
    </w:p>
    <w:p>
      <w:pPr>
        <w:pStyle w:val="3"/>
        <w:spacing w:before="156" w:after="156"/>
      </w:pPr>
      <w:r>
        <w:rPr>
          <w:rFonts w:hint="eastAsia"/>
        </w:rPr>
        <w:t>安装PHP</w:t>
      </w:r>
    </w:p>
    <w:p>
      <w:pPr>
        <w:pStyle w:val="11"/>
        <w:numPr>
          <w:ilvl w:val="0"/>
          <w:numId w:val="17"/>
        </w:numPr>
        <w:rPr>
          <w:b/>
          <w:szCs w:val="15"/>
        </w:rPr>
      </w:pPr>
      <w:r>
        <w:rPr>
          <w:b/>
        </w:rPr>
        <w:t>安装PHP</w:t>
      </w:r>
    </w:p>
    <w:p>
      <w:r>
        <w:t>    可以直接安装PHP5和Apache的PHP7.0的模块，如下：</w:t>
      </w:r>
    </w:p>
    <w:p>
      <w:pPr>
        <w:jc w:val="center"/>
      </w:pPr>
      <w:r>
        <w:rPr>
          <w:shd w:val="pct10" w:color="auto" w:fill="FFFFFF"/>
        </w:rPr>
        <w:t>apt-get install php</w:t>
      </w:r>
      <w:r>
        <w:rPr>
          <w:rFonts w:hint="eastAsia"/>
          <w:shd w:val="pct10" w:color="auto" w:fill="FFFFFF"/>
        </w:rPr>
        <w:t xml:space="preserve">7.0 </w:t>
      </w:r>
      <w:r>
        <w:rPr>
          <w:shd w:val="pct10" w:color="auto" w:fill="FFFFFF"/>
        </w:rPr>
        <w:t xml:space="preserve"> libapache2-mod-php</w:t>
      </w:r>
      <w:r>
        <w:rPr>
          <w:rFonts w:hint="eastAsia"/>
          <w:shd w:val="pct10" w:color="auto" w:fill="FFFFFF"/>
        </w:rPr>
        <w:t>7.0</w:t>
      </w:r>
    </w:p>
    <w:p>
      <w:r>
        <w:t>     安装完需要重启</w:t>
      </w:r>
      <w:r>
        <w:rPr>
          <w:rFonts w:hint="eastAsia"/>
        </w:rPr>
        <w:t>，</w:t>
      </w:r>
      <w:r>
        <w:t>重启命令：</w:t>
      </w:r>
    </w:p>
    <w:p>
      <w:pPr>
        <w:jc w:val="center"/>
        <w:rPr>
          <w:shd w:val="pct10" w:color="auto" w:fill="FFFFFF"/>
        </w:rPr>
      </w:pPr>
      <w:r>
        <w:rPr>
          <w:shd w:val="pct10" w:color="auto" w:fill="FFFFFF"/>
        </w:rPr>
        <w:t>/etc/init.d/apache2 restart</w:t>
      </w:r>
    </w:p>
    <w:p>
      <w:pPr>
        <w:pStyle w:val="11"/>
        <w:numPr>
          <w:ilvl w:val="0"/>
          <w:numId w:val="17"/>
        </w:numPr>
      </w:pPr>
      <w:r>
        <w:rPr>
          <w:rFonts w:hint="eastAsia"/>
          <w:b/>
        </w:rPr>
        <w:t>测试的PHP并获取PHP安装的详细信息</w:t>
      </w:r>
      <w:r>
        <w:rPr>
          <w:rFonts w:hint="eastAsia"/>
        </w:rPr>
        <w:t>：</w:t>
      </w:r>
    </w:p>
    <w:p>
      <w:r>
        <w:rPr>
          <w:rFonts w:hint="eastAsia"/>
        </w:rPr>
        <w:t xml:space="preserve">    默认网站的文件根目录是在/var/www下中。现在在该目录中创建一个小型PHP文件（info.php的）在浏览器中调用它。该文件将显示很多关于PHP安装，如安装的PHP版本和有用的一些细节。 </w:t>
      </w:r>
    </w:p>
    <w:p>
      <w:pPr>
        <w:jc w:val="center"/>
        <w:rPr>
          <w:shd w:val="pct10" w:color="auto" w:fill="FFFFFF"/>
        </w:rPr>
      </w:pPr>
      <w:r>
        <w:rPr>
          <w:shd w:val="pct10" w:color="auto" w:fill="FFFFFF"/>
        </w:rPr>
        <w:t>vi /var/www/html/info.php</w:t>
      </w:r>
    </w:p>
    <w:p>
      <w:r>
        <w:rPr>
          <w:rFonts w:hint="eastAsia"/>
        </w:rPr>
        <w:t>输入代码：</w:t>
      </w:r>
    </w:p>
    <w:p>
      <w:pPr>
        <w:jc w:val="center"/>
        <w:rPr>
          <w:shd w:val="pct10" w:color="auto" w:fill="FFFFFF"/>
        </w:rPr>
      </w:pPr>
      <w:r>
        <w:rPr>
          <w:shd w:val="pct10" w:color="auto" w:fill="FFFFFF"/>
        </w:rPr>
        <w:t>&lt;?php</w:t>
      </w:r>
    </w:p>
    <w:p>
      <w:pPr>
        <w:jc w:val="center"/>
        <w:rPr>
          <w:shd w:val="pct10" w:color="auto" w:fill="FFFFFF"/>
        </w:rPr>
      </w:pPr>
      <w:r>
        <w:rPr>
          <w:shd w:val="pct10" w:color="auto" w:fill="FFFFFF"/>
        </w:rPr>
        <w:t>phpinfo()</w:t>
      </w:r>
    </w:p>
    <w:p>
      <w:pPr>
        <w:jc w:val="center"/>
        <w:rPr>
          <w:shd w:val="pct10" w:color="auto" w:fill="FFFFFF"/>
        </w:rPr>
      </w:pPr>
      <w:r>
        <w:rPr>
          <w:shd w:val="pct10" w:color="auto" w:fill="FFFFFF"/>
        </w:rPr>
        <w:t>?&gt;</w:t>
      </w:r>
    </w:p>
    <w:p>
      <w:pPr>
        <w:ind w:firstLine="480"/>
      </w:pPr>
      <w:r>
        <w:rPr>
          <w:rFonts w:hint="eastAsia"/>
        </w:rPr>
        <w:t>现在，我们可以用浏览器访问例如http：//192.168.96.132/info.php文件。</w:t>
      </w:r>
    </w:p>
    <w:p>
      <w:r>
        <w:drawing>
          <wp:inline distT="0" distB="0" distL="0" distR="0">
            <wp:extent cx="5264150" cy="3359150"/>
            <wp:effectExtent l="0" t="0" r="889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360" w:firstLineChars="150"/>
      </w:pPr>
      <w:r>
        <w:t>正如所看到的，PHP5正常工作，它通过Apache 2.0的处理程序，在</w:t>
      </w:r>
      <w:r>
        <w:fldChar w:fldCharType="begin"/>
      </w:r>
      <w:r>
        <w:instrText xml:space="preserve"> HYPERLINK "http://detail.zol.com.cn/server/" </w:instrText>
      </w:r>
      <w:r>
        <w:fldChar w:fldCharType="separate"/>
      </w:r>
      <w:r>
        <w:t>服务器</w:t>
      </w:r>
      <w:r>
        <w:fldChar w:fldCharType="end"/>
      </w:r>
      <w:r>
        <w:t>API线。如果继续向下滚动，会看到所有在PHP5中已经启用的模块。MySQL是没有列出，这意味着我们没有在PHP5支持MySQL。</w:t>
      </w:r>
    </w:p>
    <w:p>
      <w:pPr>
        <w:pStyle w:val="3"/>
        <w:spacing w:before="156" w:after="156"/>
      </w:pPr>
      <w:r>
        <w:rPr>
          <w:rFonts w:hint="eastAsia"/>
        </w:rPr>
        <w:t>PHP获得MySOL的支持</w:t>
      </w:r>
    </w:p>
    <w:p>
      <w:pPr>
        <w:ind w:firstLine="360" w:firstLineChars="150"/>
      </w:pPr>
      <w:r>
        <w:t>让PHP在MySQL中获得支持，可以安装php-mysql软件包。安装一些其他的PHP5模块，以及可能需要的应用程序：</w:t>
      </w:r>
    </w:p>
    <w:p>
      <w:pPr>
        <w:jc w:val="center"/>
        <w:rPr>
          <w:shd w:val="pct10" w:color="auto" w:fill="FFFFFF"/>
        </w:rPr>
      </w:pPr>
      <w:r>
        <w:rPr>
          <w:shd w:val="pct10" w:color="auto" w:fill="FFFFFF"/>
        </w:rPr>
        <w:t>apt-cache search php7.0</w:t>
      </w:r>
    </w:p>
    <w:p>
      <w:r>
        <w:t>    还安装需要安装的</w:t>
      </w:r>
      <w:r>
        <w:rPr>
          <w:rFonts w:hint="eastAsia"/>
        </w:rPr>
        <w:t>，根据上面显示的命令进行选择安装</w:t>
      </w:r>
    </w:p>
    <w:p>
      <w:pPr>
        <w:jc w:val="center"/>
        <w:rPr>
          <w:shd w:val="pct10" w:color="auto" w:fill="FFFFFF"/>
        </w:rPr>
      </w:pPr>
      <w:r>
        <w:rPr>
          <w:shd w:val="pct10" w:color="auto" w:fill="FFFFFF"/>
        </w:rPr>
        <w:t>apt-get install php7.0-mysql php7.0-curl php7.0-gd php7.0-imap</w:t>
      </w:r>
    </w:p>
    <w:p>
      <w:r>
        <w:t>现在重新启动Apache2：</w:t>
      </w:r>
    </w:p>
    <w:p>
      <w:pPr>
        <w:jc w:val="center"/>
        <w:rPr>
          <w:shd w:val="pct10" w:color="auto" w:fill="FFFFFF"/>
        </w:rPr>
      </w:pPr>
      <w:r>
        <w:rPr>
          <w:shd w:val="pct10" w:color="auto" w:fill="FFFFFF"/>
        </w:rPr>
        <w:t>/etc/init.d/apache2 restart</w:t>
      </w:r>
    </w:p>
    <w:p>
      <w:r>
        <w:t>    现在，重载http：//192.168.0.23/info.php在您的浏览器，并再次向下滚动到模块部分。现在，应该找到许多新的模块，包括MySQL模块：</w:t>
      </w:r>
    </w:p>
    <w:p>
      <w:r>
        <w:rPr>
          <w:rFonts w:ascii="Arial" w:hAnsi="Arial" w:cs="Arial"/>
          <w:color w:val="333333"/>
          <w:kern w:val="0"/>
          <w:sz w:val="15"/>
          <w:szCs w:val="15"/>
        </w:rPr>
        <w:drawing>
          <wp:inline distT="0" distB="0" distL="0" distR="0">
            <wp:extent cx="5271770" cy="4985385"/>
            <wp:effectExtent l="0" t="0" r="1270" b="133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</w:pPr>
      <w:r>
        <w:rPr>
          <w:rFonts w:hint="eastAsia"/>
        </w:rPr>
        <w:t>安装phpMyAdmin</w:t>
      </w:r>
    </w:p>
    <w:p>
      <w:r>
        <w:t>     phpMyAdmin是一个网络接口，通过它可以管理你的MySQL数据库。</w:t>
      </w:r>
    </w:p>
    <w:p>
      <w:pPr>
        <w:jc w:val="center"/>
      </w:pPr>
      <w:r>
        <w:rPr>
          <w:shd w:val="pct10" w:color="auto" w:fill="FFFFFF"/>
        </w:rPr>
        <w:t>apt-get install phpmyadmin</w:t>
      </w:r>
    </w:p>
    <w:p>
      <w:r>
        <w:t>   会看到以下问题：</w:t>
      </w:r>
    </w:p>
    <w:p>
      <w:pPr>
        <w:ind w:firstLine="300"/>
        <w:rPr>
          <w:color w:val="FF0000"/>
          <w:shd w:val="pct10" w:color="auto" w:fill="FFFFFF"/>
        </w:rPr>
      </w:pPr>
      <w:r>
        <w:rPr>
          <w:shd w:val="pct10" w:color="auto" w:fill="FFFFFF"/>
        </w:rPr>
        <w:t xml:space="preserve">Web </w:t>
      </w:r>
      <w:r>
        <w:fldChar w:fldCharType="begin"/>
      </w:r>
      <w:r>
        <w:instrText xml:space="preserve"> HYPERLINK "http://detail.zol.com.cn/server/" </w:instrText>
      </w:r>
      <w:r>
        <w:fldChar w:fldCharType="separate"/>
      </w:r>
      <w:r>
        <w:rPr>
          <w:shd w:val="pct10" w:color="auto" w:fill="FFFFFF"/>
        </w:rPr>
        <w:t>server</w:t>
      </w:r>
      <w:r>
        <w:rPr>
          <w:shd w:val="pct10" w:color="auto" w:fill="FFFFFF"/>
        </w:rPr>
        <w:fldChar w:fldCharType="end"/>
      </w:r>
      <w:r>
        <w:rPr>
          <w:shd w:val="pct10" w:color="auto" w:fill="FFFFFF"/>
        </w:rPr>
        <w:t xml:space="preserve"> to reconfigure automatically: </w:t>
      </w:r>
      <w:r>
        <w:rPr>
          <w:color w:val="FF0000"/>
          <w:shd w:val="pct10" w:color="auto" w:fill="FFFFFF"/>
        </w:rPr>
        <w:t>&lt;-- apache2</w:t>
      </w:r>
      <w:r>
        <w:rPr>
          <w:rFonts w:hint="eastAsia"/>
          <w:color w:val="FF0000"/>
          <w:shd w:val="pct10" w:color="auto" w:fill="FFFFFF"/>
        </w:rPr>
        <w:t>（空格选中</w:t>
      </w:r>
      <w:r>
        <w:rPr>
          <w:color w:val="FF0000"/>
          <w:shd w:val="pct10" w:color="auto" w:fill="FFFFFF"/>
        </w:rPr>
        <w:t>，回车无效</w:t>
      </w:r>
      <w:r>
        <w:rPr>
          <w:rFonts w:hint="eastAsia"/>
          <w:color w:val="FF0000"/>
          <w:shd w:val="pct10" w:color="auto" w:fill="FFFFFF"/>
        </w:rPr>
        <w:t>）</w:t>
      </w:r>
    </w:p>
    <w:p>
      <w:pPr>
        <w:ind w:firstLine="300"/>
        <w:rPr>
          <w:shd w:val="pct10" w:color="auto" w:fill="FFFFFF"/>
        </w:rPr>
      </w:pPr>
      <w:r>
        <w:rPr>
          <w:shd w:val="pct10" w:color="auto" w:fill="FFFFFF"/>
        </w:rPr>
        <w:t xml:space="preserve">Configure database for phpmyadmin with dbconfig-common? </w:t>
      </w:r>
      <w:r>
        <w:rPr>
          <w:color w:val="FF0000"/>
          <w:shd w:val="pct10" w:color="auto" w:fill="FFFFFF"/>
        </w:rPr>
        <w:t>&lt;-- No</w:t>
      </w:r>
    </w:p>
    <w:p>
      <w:r>
        <w:t>    在地址栏输入http：//192.168.96.132/php</w:t>
      </w:r>
      <w:r>
        <w:rPr>
          <w:rFonts w:hint="eastAsia"/>
        </w:rPr>
        <w:t>m</w:t>
      </w:r>
      <w:r>
        <w:t>y</w:t>
      </w:r>
      <w:r>
        <w:rPr>
          <w:rFonts w:hint="eastAsia"/>
        </w:rPr>
        <w:t>a</w:t>
      </w:r>
      <w:r>
        <w:t>dmin/</w:t>
      </w:r>
      <w:r>
        <w:rPr>
          <w:rFonts w:hint="eastAsia"/>
        </w:rPr>
        <w:t>，</w:t>
      </w:r>
      <w:r>
        <w:t>就可以访问phpMyAdmin了。</w:t>
      </w:r>
    </w:p>
    <w:p>
      <w:pPr>
        <w:jc w:val="center"/>
      </w:pPr>
      <w:r>
        <w:drawing>
          <wp:inline distT="0" distB="0" distL="0" distR="0">
            <wp:extent cx="5270500" cy="3676650"/>
            <wp:effectExtent l="0" t="0" r="2540" b="11430"/>
            <wp:docPr id="23556" name="图片 23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6" name="图片 2355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4883150" cy="4464050"/>
            <wp:effectExtent l="0" t="0" r="8890" b="1270"/>
            <wp:docPr id="23557" name="图片 23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7" name="图片 2355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446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before="156" w:after="156"/>
      </w:pPr>
      <w:r>
        <w:rPr>
          <w:rFonts w:hint="eastAsia"/>
        </w:rPr>
        <w:t>安装并启动FTP服务</w:t>
      </w:r>
    </w:p>
    <w:p>
      <w:pPr>
        <w:pStyle w:val="11"/>
        <w:numPr>
          <w:ilvl w:val="0"/>
          <w:numId w:val="18"/>
        </w:numPr>
      </w:pPr>
      <w:r>
        <w:rPr>
          <w:rFonts w:hint="eastAsia"/>
        </w:rPr>
        <w:t>安装VSFTPD 使用apt-get安装vsftpd：</w:t>
      </w:r>
    </w:p>
    <w:p>
      <w:pPr>
        <w:jc w:val="center"/>
        <w:rPr>
          <w:shd w:val="pct10" w:color="auto" w:fill="FFFFFF"/>
        </w:rPr>
      </w:pPr>
      <w:r>
        <w:rPr>
          <w:rFonts w:hint="eastAsia"/>
          <w:shd w:val="pct10" w:color="auto" w:fill="FFFFFF"/>
        </w:rPr>
        <w:t>sudo apt-get install vsftpd -y</w:t>
      </w:r>
    </w:p>
    <w:p>
      <w:pPr>
        <w:pStyle w:val="11"/>
        <w:numPr>
          <w:ilvl w:val="0"/>
          <w:numId w:val="18"/>
        </w:numPr>
      </w:pPr>
      <w:r>
        <w:rPr>
          <w:rFonts w:hint="eastAsia"/>
        </w:rPr>
        <w:t>启动VSFTPD安装完成后vsftpd会自动启动，通过netstat命令可以看到系统已经监听了21号端口：</w:t>
      </w:r>
    </w:p>
    <w:p>
      <w:pPr>
        <w:jc w:val="center"/>
        <w:rPr>
          <w:shd w:val="pct10" w:color="auto" w:fill="FFFFFF"/>
        </w:rPr>
      </w:pPr>
      <w:r>
        <w:rPr>
          <w:rFonts w:hint="eastAsia"/>
          <w:shd w:val="pct10" w:color="auto" w:fill="FFFFFF"/>
        </w:rPr>
        <w:t>sudo netstat -nltp | grep 21</w:t>
      </w:r>
    </w:p>
    <w:p>
      <w:pPr>
        <w:jc w:val="center"/>
      </w:pPr>
      <w:r>
        <w:rPr>
          <w:rFonts w:hint="eastAsia" w:ascii="微软雅黑" w:hAnsi="微软雅黑" w:eastAsia="微软雅黑"/>
          <w:color w:val="4F4F4F"/>
        </w:rPr>
        <w:drawing>
          <wp:inline distT="0" distB="0" distL="0" distR="0">
            <wp:extent cx="5270500" cy="368300"/>
            <wp:effectExtent l="0" t="0" r="2540" b="12700"/>
            <wp:docPr id="23558" name="图片 23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8" name="图片 2355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如果没有启动，可以手动开启vsftpd服务：</w:t>
      </w:r>
    </w:p>
    <w:p>
      <w:pPr>
        <w:jc w:val="center"/>
      </w:pPr>
      <w:r>
        <w:rPr>
          <w:rFonts w:hint="eastAsia"/>
          <w:shd w:val="pct10" w:color="auto" w:fill="FFFFFF"/>
        </w:rPr>
        <w:t>sudo systemctl start vsftpd.service</w:t>
      </w:r>
    </w:p>
    <w:p>
      <w:pPr>
        <w:pStyle w:val="11"/>
        <w:numPr>
          <w:ilvl w:val="0"/>
          <w:numId w:val="18"/>
        </w:numPr>
      </w:pPr>
      <w:r>
        <w:rPr>
          <w:rFonts w:hint="eastAsia"/>
        </w:rPr>
        <w:t>新建用户主目录：</w:t>
      </w:r>
    </w:p>
    <w:p>
      <w:pPr>
        <w:jc w:val="center"/>
        <w:rPr>
          <w:shd w:val="pct10" w:color="auto" w:fill="FFFFFF"/>
        </w:rPr>
      </w:pPr>
      <w:r>
        <w:rPr>
          <w:rFonts w:hint="eastAsia"/>
          <w:shd w:val="pct10" w:color="auto" w:fill="FFFFFF"/>
        </w:rPr>
        <w:t>sudo mkdir /home/uftp</w:t>
      </w:r>
    </w:p>
    <w:p>
      <w:pPr>
        <w:pStyle w:val="11"/>
        <w:numPr>
          <w:ilvl w:val="0"/>
          <w:numId w:val="18"/>
        </w:numPr>
      </w:pPr>
      <w:r>
        <w:rPr>
          <w:rFonts w:hint="eastAsia"/>
        </w:rPr>
        <w:t>创建登录欢迎文件，方便用户登录后可以看到欢迎信息，并且确定用户确实登录到了主机上。</w:t>
      </w:r>
    </w:p>
    <w:p/>
    <w:p>
      <w:pPr>
        <w:jc w:val="center"/>
        <w:rPr>
          <w:shd w:val="pct10" w:color="auto" w:fill="FFFFFF"/>
        </w:rPr>
      </w:pPr>
      <w:r>
        <w:rPr>
          <w:rFonts w:hint="eastAsia"/>
          <w:shd w:val="pct10" w:color="auto" w:fill="FFFFFF"/>
        </w:rPr>
        <w:t>sudo touch /home/uftp/welcome.txt</w:t>
      </w:r>
    </w:p>
    <w:p>
      <w:pPr>
        <w:pStyle w:val="11"/>
        <w:numPr>
          <w:ilvl w:val="0"/>
          <w:numId w:val="18"/>
        </w:numPr>
        <w:rPr>
          <w:shd w:val="pct10" w:color="auto" w:fill="FFFFFF"/>
        </w:rPr>
      </w:pPr>
      <w:r>
        <w:rPr>
          <w:rStyle w:val="9"/>
          <w:rFonts w:hint="eastAsia" w:ascii="微软雅黑" w:hAnsi="微软雅黑" w:eastAsia="微软雅黑"/>
          <w:b w:val="0"/>
          <w:color w:val="4F4F4F"/>
          <w:sz w:val="21"/>
          <w:szCs w:val="21"/>
        </w:rPr>
        <w:t>新建用户uftp并设置密码</w:t>
      </w:r>
    </w:p>
    <w:p>
      <w:pPr>
        <w:jc w:val="center"/>
        <w:rPr>
          <w:shd w:val="pct10" w:color="auto" w:fill="FFFFFF"/>
        </w:rPr>
      </w:pPr>
      <w:r>
        <w:rPr>
          <w:rFonts w:hint="eastAsia"/>
          <w:shd w:val="pct10" w:color="auto" w:fill="FFFFFF"/>
        </w:rPr>
        <w:t>sudo useradd -d /home/uftp -s /bin/bash uftp</w:t>
      </w:r>
    </w:p>
    <w:p>
      <w:pPr>
        <w:jc w:val="center"/>
        <w:rPr>
          <w:shd w:val="pct10" w:color="auto" w:fill="FFFFFF"/>
        </w:rPr>
      </w:pPr>
      <w:r>
        <w:rPr>
          <w:rFonts w:hint="eastAsia"/>
          <w:shd w:val="pct10" w:color="auto" w:fill="FFFFFF"/>
        </w:rPr>
        <w:t>sudo passwd uftp</w:t>
      </w:r>
    </w:p>
    <w:p>
      <w:pPr>
        <w:pStyle w:val="11"/>
        <w:numPr>
          <w:ilvl w:val="0"/>
          <w:numId w:val="18"/>
        </w:numPr>
      </w:pPr>
      <w:r>
        <w:rPr>
          <w:rFonts w:hint="eastAsia"/>
        </w:rPr>
        <w:t>删除掉pam.d中vsftpd，因为该配置文件会导致使用用户名登录ftp失败：</w:t>
      </w:r>
    </w:p>
    <w:p>
      <w:pPr>
        <w:jc w:val="center"/>
        <w:rPr>
          <w:shd w:val="pct10" w:color="auto" w:fill="FFFFFF"/>
        </w:rPr>
      </w:pPr>
      <w:r>
        <w:rPr>
          <w:rFonts w:hint="eastAsia"/>
          <w:shd w:val="pct10" w:color="auto" w:fill="FFFFFF"/>
        </w:rPr>
        <w:t>sudo rm /etc/pam.d/vsftpd</w:t>
      </w:r>
    </w:p>
    <w:p>
      <w:pPr>
        <w:pStyle w:val="11"/>
        <w:numPr>
          <w:ilvl w:val="0"/>
          <w:numId w:val="18"/>
        </w:numPr>
      </w:pPr>
      <w:r>
        <w:rPr>
          <w:rFonts w:hint="eastAsia"/>
        </w:rPr>
        <w:t>限制用户uftp只能通过FTP访问服务器，而不能直接登录服务器：</w:t>
      </w:r>
    </w:p>
    <w:p>
      <w:pPr>
        <w:jc w:val="center"/>
        <w:rPr>
          <w:shd w:val="pct10" w:color="auto" w:fill="FFFFFF"/>
        </w:rPr>
      </w:pPr>
      <w:r>
        <w:rPr>
          <w:shd w:val="pct10" w:color="auto" w:fill="FFFFFF"/>
        </w:rPr>
        <w:t>sudo usermod -s /sbin/nologin uftp</w:t>
      </w:r>
    </w:p>
    <w:p>
      <w:pPr>
        <w:pStyle w:val="11"/>
        <w:numPr>
          <w:ilvl w:val="0"/>
          <w:numId w:val="18"/>
        </w:numPr>
      </w:pPr>
      <w:r>
        <w:rPr>
          <w:rFonts w:hint="eastAsia"/>
        </w:rPr>
        <w:t>修改vsftpd配置。</w:t>
      </w:r>
    </w:p>
    <w:p>
      <w:pPr>
        <w:pStyle w:val="11"/>
        <w:ind w:left="420" w:firstLine="0"/>
        <w:jc w:val="center"/>
      </w:pPr>
      <w:r>
        <w:rPr>
          <w:shd w:val="pct10" w:color="auto" w:fill="FFFFFF"/>
        </w:rPr>
        <w:t>sudo chmod a+w /etc/vsftpd.conf</w:t>
      </w:r>
    </w:p>
    <w:p>
      <w:pPr>
        <w:ind w:firstLine="480" w:firstLineChars="200"/>
      </w:pPr>
      <w:r>
        <w:rPr>
          <w:rFonts w:hint="eastAsia"/>
        </w:rPr>
        <w:t>直接将如下配置添加到配置文件最下方：</w:t>
      </w:r>
    </w:p>
    <w:p>
      <w:pPr>
        <w:shd w:val="clear" w:color="auto" w:fill="F8F8F8"/>
        <w:spacing w:line="240" w:lineRule="auto"/>
        <w:rPr>
          <w:rFonts w:ascii="Verdana" w:hAnsi="Verdana" w:cs="Consolas"/>
          <w:color w:val="C0C0C0"/>
          <w:sz w:val="11"/>
          <w:szCs w:val="14"/>
        </w:rPr>
      </w:pPr>
      <w:r>
        <w:rPr>
          <w:rFonts w:ascii="Verdana" w:hAnsi="Verdana" w:cs="Consolas"/>
          <w:b/>
          <w:bCs/>
          <w:color w:val="C0C0C0"/>
          <w:sz w:val="11"/>
          <w:szCs w:val="14"/>
        </w:rPr>
        <w:t>[plain]</w:t>
      </w:r>
      <w:r>
        <w:rPr>
          <w:rStyle w:val="12"/>
          <w:rFonts w:ascii="Verdana" w:hAnsi="Verdana" w:cs="Consolas"/>
          <w:color w:val="C0C0C0"/>
          <w:sz w:val="11"/>
          <w:szCs w:val="14"/>
        </w:rPr>
        <w:t> </w:t>
      </w:r>
      <w:r>
        <w:fldChar w:fldCharType="begin"/>
      </w:r>
      <w:r>
        <w:instrText xml:space="preserve"> HYPERLINK "http://blog.csdn.net/little_stupid_child/article/details/79067618" \t "_blank" \o "view plain" </w:instrText>
      </w:r>
      <w:r>
        <w:fldChar w:fldCharType="separate"/>
      </w:r>
      <w:r>
        <w:rPr>
          <w:rStyle w:val="10"/>
          <w:rFonts w:ascii="Verdana" w:hAnsi="Verdana" w:cs="Consolas"/>
          <w:color w:val="0C89CF"/>
          <w:sz w:val="11"/>
          <w:szCs w:val="14"/>
        </w:rPr>
        <w:t>view plain</w:t>
      </w:r>
      <w:r>
        <w:rPr>
          <w:rStyle w:val="10"/>
          <w:rFonts w:ascii="Verdana" w:hAnsi="Verdana" w:cs="Consolas"/>
          <w:color w:val="0C89CF"/>
          <w:sz w:val="11"/>
          <w:szCs w:val="14"/>
        </w:rPr>
        <w:fldChar w:fldCharType="end"/>
      </w:r>
      <w:r>
        <w:rPr>
          <w:rStyle w:val="12"/>
          <w:rFonts w:ascii="Verdana" w:hAnsi="Verdana" w:cs="Consolas"/>
          <w:color w:val="C0C0C0"/>
          <w:sz w:val="11"/>
          <w:szCs w:val="14"/>
        </w:rPr>
        <w:t> </w:t>
      </w:r>
      <w:r>
        <w:fldChar w:fldCharType="begin"/>
      </w:r>
      <w:r>
        <w:instrText xml:space="preserve"> HYPERLINK "http://blog.csdn.net/little_stupid_child/article/details/79067618" \t "_blank" \o "copy" </w:instrText>
      </w:r>
      <w:r>
        <w:fldChar w:fldCharType="separate"/>
      </w:r>
      <w:r>
        <w:rPr>
          <w:rStyle w:val="10"/>
          <w:rFonts w:ascii="Verdana" w:hAnsi="Verdana" w:cs="Consolas"/>
          <w:color w:val="0C89CF"/>
          <w:sz w:val="11"/>
          <w:szCs w:val="14"/>
        </w:rPr>
        <w:t>copy</w:t>
      </w:r>
      <w:r>
        <w:rPr>
          <w:rStyle w:val="10"/>
          <w:rFonts w:ascii="Verdana" w:hAnsi="Verdana" w:cs="Consolas"/>
          <w:color w:val="0C89CF"/>
          <w:sz w:val="11"/>
          <w:szCs w:val="14"/>
        </w:rPr>
        <w:fldChar w:fldCharType="end"/>
      </w:r>
    </w:p>
    <w:p>
      <w:pPr>
        <w:widowControl/>
        <w:numPr>
          <w:ilvl w:val="0"/>
          <w:numId w:val="19"/>
        </w:numPr>
        <w:pBdr>
          <w:left w:val="single" w:color="6CE26C" w:sz="18" w:space="0"/>
        </w:pBdr>
        <w:shd w:val="clear" w:color="auto" w:fill="FFFFFF"/>
        <w:spacing w:line="240" w:lineRule="auto"/>
        <w:ind w:left="600"/>
        <w:rPr>
          <w:rFonts w:ascii="Consolas" w:hAnsi="Consolas" w:cs="Consolas"/>
          <w:color w:val="5C5C5C"/>
          <w:sz w:val="15"/>
          <w:szCs w:val="18"/>
        </w:rPr>
      </w:pPr>
      <w:r>
        <w:rPr>
          <w:rFonts w:ascii="Consolas" w:hAnsi="Consolas" w:cs="Consolas"/>
          <w:color w:val="000000"/>
          <w:sz w:val="15"/>
          <w:szCs w:val="18"/>
        </w:rPr>
        <w:t># 限制用户对主目录以外目录访问  </w:t>
      </w:r>
    </w:p>
    <w:p>
      <w:pPr>
        <w:widowControl/>
        <w:numPr>
          <w:ilvl w:val="0"/>
          <w:numId w:val="19"/>
        </w:numPr>
        <w:pBdr>
          <w:left w:val="single" w:color="6CE26C" w:sz="18" w:space="0"/>
        </w:pBdr>
        <w:shd w:val="clear" w:color="auto" w:fill="F8F8F8"/>
        <w:spacing w:line="240" w:lineRule="auto"/>
        <w:ind w:left="600"/>
        <w:rPr>
          <w:rFonts w:ascii="Consolas" w:hAnsi="Consolas" w:cs="Consolas"/>
          <w:color w:val="5C5C5C"/>
          <w:sz w:val="15"/>
          <w:szCs w:val="18"/>
        </w:rPr>
      </w:pPr>
      <w:r>
        <w:rPr>
          <w:rFonts w:ascii="Consolas" w:hAnsi="Consolas" w:cs="Consolas"/>
          <w:color w:val="000000"/>
          <w:sz w:val="15"/>
          <w:szCs w:val="18"/>
        </w:rPr>
        <w:t>chroot_local_user=YES  </w:t>
      </w:r>
    </w:p>
    <w:p>
      <w:pPr>
        <w:widowControl/>
        <w:numPr>
          <w:ilvl w:val="0"/>
          <w:numId w:val="19"/>
        </w:numPr>
        <w:pBdr>
          <w:left w:val="single" w:color="6CE26C" w:sz="18" w:space="0"/>
        </w:pBdr>
        <w:shd w:val="clear" w:color="auto" w:fill="FFFFFF"/>
        <w:spacing w:line="240" w:lineRule="auto"/>
        <w:ind w:left="600"/>
        <w:rPr>
          <w:rFonts w:ascii="Consolas" w:hAnsi="Consolas" w:cs="Consolas"/>
          <w:color w:val="5C5C5C"/>
          <w:sz w:val="15"/>
          <w:szCs w:val="18"/>
        </w:rPr>
      </w:pPr>
      <w:r>
        <w:rPr>
          <w:rFonts w:ascii="Consolas" w:hAnsi="Consolas" w:cs="Consolas"/>
          <w:color w:val="000000"/>
          <w:sz w:val="15"/>
          <w:szCs w:val="18"/>
        </w:rPr>
        <w:t>  </w:t>
      </w:r>
    </w:p>
    <w:p>
      <w:pPr>
        <w:widowControl/>
        <w:numPr>
          <w:ilvl w:val="0"/>
          <w:numId w:val="19"/>
        </w:numPr>
        <w:pBdr>
          <w:left w:val="single" w:color="6CE26C" w:sz="18" w:space="0"/>
        </w:pBdr>
        <w:shd w:val="clear" w:color="auto" w:fill="F8F8F8"/>
        <w:spacing w:line="240" w:lineRule="auto"/>
        <w:ind w:left="600"/>
        <w:rPr>
          <w:rFonts w:ascii="Consolas" w:hAnsi="Consolas" w:cs="Consolas"/>
          <w:color w:val="5C5C5C"/>
          <w:sz w:val="15"/>
          <w:szCs w:val="18"/>
        </w:rPr>
      </w:pPr>
      <w:r>
        <w:rPr>
          <w:rFonts w:ascii="Consolas" w:hAnsi="Consolas" w:cs="Consolas"/>
          <w:color w:val="000000"/>
          <w:sz w:val="15"/>
          <w:szCs w:val="18"/>
        </w:rPr>
        <w:t># 指定一个 userlist 存放允许访问 ftp 的用户列表  </w:t>
      </w:r>
    </w:p>
    <w:p>
      <w:pPr>
        <w:widowControl/>
        <w:numPr>
          <w:ilvl w:val="0"/>
          <w:numId w:val="19"/>
        </w:numPr>
        <w:pBdr>
          <w:left w:val="single" w:color="6CE26C" w:sz="18" w:space="0"/>
        </w:pBdr>
        <w:shd w:val="clear" w:color="auto" w:fill="FFFFFF"/>
        <w:spacing w:line="240" w:lineRule="auto"/>
        <w:ind w:left="600"/>
        <w:rPr>
          <w:rFonts w:ascii="Consolas" w:hAnsi="Consolas" w:cs="Consolas"/>
          <w:color w:val="5C5C5C"/>
          <w:sz w:val="15"/>
          <w:szCs w:val="18"/>
        </w:rPr>
      </w:pPr>
      <w:r>
        <w:rPr>
          <w:rFonts w:ascii="Consolas" w:hAnsi="Consolas" w:cs="Consolas"/>
          <w:color w:val="000000"/>
          <w:sz w:val="15"/>
          <w:szCs w:val="18"/>
        </w:rPr>
        <w:t>userlist_deny=NO  </w:t>
      </w:r>
    </w:p>
    <w:p>
      <w:pPr>
        <w:widowControl/>
        <w:numPr>
          <w:ilvl w:val="0"/>
          <w:numId w:val="19"/>
        </w:numPr>
        <w:pBdr>
          <w:left w:val="single" w:color="6CE26C" w:sz="18" w:space="0"/>
        </w:pBdr>
        <w:shd w:val="clear" w:color="auto" w:fill="F8F8F8"/>
        <w:spacing w:line="240" w:lineRule="auto"/>
        <w:ind w:left="600"/>
        <w:rPr>
          <w:rFonts w:ascii="Consolas" w:hAnsi="Consolas" w:cs="Consolas"/>
          <w:color w:val="5C5C5C"/>
          <w:sz w:val="15"/>
          <w:szCs w:val="18"/>
        </w:rPr>
      </w:pPr>
      <w:r>
        <w:rPr>
          <w:rFonts w:ascii="Consolas" w:hAnsi="Consolas" w:cs="Consolas"/>
          <w:color w:val="000000"/>
          <w:sz w:val="15"/>
          <w:szCs w:val="18"/>
        </w:rPr>
        <w:t>userlist_enable=YES  </w:t>
      </w:r>
    </w:p>
    <w:p>
      <w:pPr>
        <w:widowControl/>
        <w:numPr>
          <w:ilvl w:val="0"/>
          <w:numId w:val="19"/>
        </w:numPr>
        <w:pBdr>
          <w:left w:val="single" w:color="6CE26C" w:sz="18" w:space="0"/>
        </w:pBdr>
        <w:shd w:val="clear" w:color="auto" w:fill="FFFFFF"/>
        <w:spacing w:line="240" w:lineRule="auto"/>
        <w:ind w:left="600"/>
        <w:rPr>
          <w:rFonts w:ascii="Consolas" w:hAnsi="Consolas" w:cs="Consolas"/>
          <w:color w:val="5C5C5C"/>
          <w:sz w:val="15"/>
          <w:szCs w:val="18"/>
        </w:rPr>
      </w:pPr>
      <w:r>
        <w:rPr>
          <w:rFonts w:ascii="Consolas" w:hAnsi="Consolas" w:cs="Consolas"/>
          <w:color w:val="000000"/>
          <w:sz w:val="15"/>
          <w:szCs w:val="18"/>
        </w:rPr>
        <w:t>  </w:t>
      </w:r>
    </w:p>
    <w:p>
      <w:pPr>
        <w:widowControl/>
        <w:numPr>
          <w:ilvl w:val="0"/>
          <w:numId w:val="19"/>
        </w:numPr>
        <w:pBdr>
          <w:left w:val="single" w:color="6CE26C" w:sz="18" w:space="0"/>
        </w:pBdr>
        <w:shd w:val="clear" w:color="auto" w:fill="F8F8F8"/>
        <w:spacing w:line="240" w:lineRule="auto"/>
        <w:ind w:left="600"/>
        <w:rPr>
          <w:rFonts w:ascii="Consolas" w:hAnsi="Consolas" w:cs="Consolas"/>
          <w:color w:val="5C5C5C"/>
          <w:sz w:val="15"/>
          <w:szCs w:val="18"/>
        </w:rPr>
      </w:pPr>
      <w:r>
        <w:rPr>
          <w:rFonts w:ascii="Consolas" w:hAnsi="Consolas" w:cs="Consolas"/>
          <w:color w:val="000000"/>
          <w:sz w:val="15"/>
          <w:szCs w:val="18"/>
        </w:rPr>
        <w:t># 记录允许访问 ftp 用户列表  </w:t>
      </w:r>
    </w:p>
    <w:p>
      <w:pPr>
        <w:widowControl/>
        <w:numPr>
          <w:ilvl w:val="0"/>
          <w:numId w:val="19"/>
        </w:numPr>
        <w:pBdr>
          <w:left w:val="single" w:color="6CE26C" w:sz="18" w:space="0"/>
        </w:pBdr>
        <w:shd w:val="clear" w:color="auto" w:fill="FFFFFF"/>
        <w:spacing w:line="240" w:lineRule="auto"/>
        <w:ind w:left="600"/>
        <w:rPr>
          <w:rFonts w:ascii="Consolas" w:hAnsi="Consolas" w:cs="Consolas"/>
          <w:color w:val="5C5C5C"/>
          <w:sz w:val="15"/>
          <w:szCs w:val="18"/>
        </w:rPr>
      </w:pPr>
      <w:r>
        <w:rPr>
          <w:rFonts w:ascii="Consolas" w:hAnsi="Consolas" w:cs="Consolas"/>
          <w:color w:val="000000"/>
          <w:sz w:val="15"/>
          <w:szCs w:val="18"/>
        </w:rPr>
        <w:t>userlist_file=/etc/vsftpd.user_list  </w:t>
      </w:r>
    </w:p>
    <w:p>
      <w:pPr>
        <w:widowControl/>
        <w:numPr>
          <w:ilvl w:val="0"/>
          <w:numId w:val="19"/>
        </w:numPr>
        <w:pBdr>
          <w:left w:val="single" w:color="6CE26C" w:sz="18" w:space="0"/>
        </w:pBdr>
        <w:shd w:val="clear" w:color="auto" w:fill="F8F8F8"/>
        <w:spacing w:line="240" w:lineRule="auto"/>
        <w:ind w:left="600"/>
        <w:rPr>
          <w:rFonts w:ascii="Consolas" w:hAnsi="Consolas" w:cs="Consolas"/>
          <w:color w:val="5C5C5C"/>
          <w:sz w:val="15"/>
          <w:szCs w:val="18"/>
        </w:rPr>
      </w:pPr>
      <w:r>
        <w:rPr>
          <w:rFonts w:ascii="Consolas" w:hAnsi="Consolas" w:cs="Consolas"/>
          <w:color w:val="000000"/>
          <w:sz w:val="15"/>
          <w:szCs w:val="18"/>
        </w:rPr>
        <w:t>  </w:t>
      </w:r>
    </w:p>
    <w:p>
      <w:pPr>
        <w:widowControl/>
        <w:numPr>
          <w:ilvl w:val="0"/>
          <w:numId w:val="19"/>
        </w:numPr>
        <w:pBdr>
          <w:left w:val="single" w:color="6CE26C" w:sz="18" w:space="0"/>
        </w:pBdr>
        <w:shd w:val="clear" w:color="auto" w:fill="FFFFFF"/>
        <w:spacing w:line="240" w:lineRule="auto"/>
        <w:ind w:left="600"/>
        <w:rPr>
          <w:rFonts w:ascii="Consolas" w:hAnsi="Consolas" w:cs="Consolas"/>
          <w:color w:val="5C5C5C"/>
          <w:sz w:val="15"/>
          <w:szCs w:val="18"/>
        </w:rPr>
      </w:pPr>
      <w:r>
        <w:rPr>
          <w:rFonts w:ascii="Consolas" w:hAnsi="Consolas" w:cs="Consolas"/>
          <w:color w:val="000000"/>
          <w:sz w:val="15"/>
          <w:szCs w:val="18"/>
        </w:rPr>
        <w:t># 不配置可能导致莫名的530问题  </w:t>
      </w:r>
    </w:p>
    <w:p>
      <w:pPr>
        <w:widowControl/>
        <w:numPr>
          <w:ilvl w:val="0"/>
          <w:numId w:val="19"/>
        </w:numPr>
        <w:pBdr>
          <w:left w:val="single" w:color="6CE26C" w:sz="18" w:space="0"/>
        </w:pBdr>
        <w:shd w:val="clear" w:color="auto" w:fill="F8F8F8"/>
        <w:spacing w:line="240" w:lineRule="auto"/>
        <w:ind w:left="600"/>
        <w:rPr>
          <w:rFonts w:ascii="Consolas" w:hAnsi="Consolas" w:cs="Consolas"/>
          <w:color w:val="5C5C5C"/>
          <w:sz w:val="15"/>
          <w:szCs w:val="18"/>
        </w:rPr>
      </w:pPr>
      <w:r>
        <w:rPr>
          <w:rFonts w:ascii="Consolas" w:hAnsi="Consolas" w:cs="Consolas"/>
          <w:color w:val="000000"/>
          <w:sz w:val="15"/>
          <w:szCs w:val="18"/>
        </w:rPr>
        <w:t>seccomp_sandbox=NO  </w:t>
      </w:r>
    </w:p>
    <w:p>
      <w:pPr>
        <w:widowControl/>
        <w:numPr>
          <w:ilvl w:val="0"/>
          <w:numId w:val="19"/>
        </w:numPr>
        <w:pBdr>
          <w:left w:val="single" w:color="6CE26C" w:sz="18" w:space="0"/>
        </w:pBdr>
        <w:shd w:val="clear" w:color="auto" w:fill="FFFFFF"/>
        <w:spacing w:line="240" w:lineRule="auto"/>
        <w:ind w:left="600"/>
        <w:rPr>
          <w:rFonts w:ascii="Consolas" w:hAnsi="Consolas" w:cs="Consolas"/>
          <w:color w:val="5C5C5C"/>
          <w:sz w:val="15"/>
          <w:szCs w:val="18"/>
        </w:rPr>
      </w:pPr>
      <w:r>
        <w:rPr>
          <w:rFonts w:ascii="Consolas" w:hAnsi="Consolas" w:cs="Consolas"/>
          <w:color w:val="000000"/>
          <w:sz w:val="15"/>
          <w:szCs w:val="18"/>
        </w:rPr>
        <w:t>  </w:t>
      </w:r>
    </w:p>
    <w:p>
      <w:pPr>
        <w:widowControl/>
        <w:numPr>
          <w:ilvl w:val="0"/>
          <w:numId w:val="19"/>
        </w:numPr>
        <w:pBdr>
          <w:left w:val="single" w:color="6CE26C" w:sz="18" w:space="0"/>
        </w:pBdr>
        <w:shd w:val="clear" w:color="auto" w:fill="F8F8F8"/>
        <w:spacing w:line="240" w:lineRule="auto"/>
        <w:ind w:left="600"/>
        <w:rPr>
          <w:rFonts w:ascii="Consolas" w:hAnsi="Consolas" w:cs="Consolas"/>
          <w:color w:val="5C5C5C"/>
          <w:sz w:val="15"/>
          <w:szCs w:val="18"/>
        </w:rPr>
      </w:pPr>
      <w:r>
        <w:rPr>
          <w:rFonts w:ascii="Consolas" w:hAnsi="Consolas" w:cs="Consolas"/>
          <w:color w:val="000000"/>
          <w:sz w:val="15"/>
          <w:szCs w:val="18"/>
        </w:rPr>
        <w:t># 允许文件上传  </w:t>
      </w:r>
    </w:p>
    <w:p>
      <w:pPr>
        <w:widowControl/>
        <w:numPr>
          <w:ilvl w:val="0"/>
          <w:numId w:val="19"/>
        </w:numPr>
        <w:pBdr>
          <w:left w:val="single" w:color="6CE26C" w:sz="18" w:space="0"/>
        </w:pBdr>
        <w:shd w:val="clear" w:color="auto" w:fill="FFFFFF"/>
        <w:spacing w:line="240" w:lineRule="auto"/>
        <w:ind w:left="600"/>
        <w:rPr>
          <w:rFonts w:ascii="Consolas" w:hAnsi="Consolas" w:cs="Consolas"/>
          <w:color w:val="5C5C5C"/>
          <w:sz w:val="15"/>
          <w:szCs w:val="18"/>
        </w:rPr>
      </w:pPr>
      <w:r>
        <w:rPr>
          <w:rFonts w:ascii="Consolas" w:hAnsi="Consolas" w:cs="Consolas"/>
          <w:color w:val="000000"/>
          <w:sz w:val="15"/>
          <w:szCs w:val="18"/>
        </w:rPr>
        <w:t>write_enable=YES  </w:t>
      </w:r>
    </w:p>
    <w:p>
      <w:pPr>
        <w:widowControl/>
        <w:numPr>
          <w:ilvl w:val="0"/>
          <w:numId w:val="19"/>
        </w:numPr>
        <w:pBdr>
          <w:left w:val="single" w:color="6CE26C" w:sz="18" w:space="0"/>
        </w:pBdr>
        <w:shd w:val="clear" w:color="auto" w:fill="F8F8F8"/>
        <w:spacing w:line="240" w:lineRule="auto"/>
        <w:ind w:left="600"/>
        <w:rPr>
          <w:rFonts w:ascii="Consolas" w:hAnsi="Consolas" w:cs="Consolas"/>
          <w:color w:val="5C5C5C"/>
          <w:sz w:val="15"/>
          <w:szCs w:val="18"/>
        </w:rPr>
      </w:pPr>
      <w:r>
        <w:rPr>
          <w:rFonts w:ascii="Consolas" w:hAnsi="Consolas" w:cs="Consolas"/>
          <w:color w:val="000000"/>
          <w:sz w:val="15"/>
          <w:szCs w:val="18"/>
        </w:rPr>
        <w:t>  </w:t>
      </w:r>
    </w:p>
    <w:p>
      <w:pPr>
        <w:widowControl/>
        <w:numPr>
          <w:ilvl w:val="0"/>
          <w:numId w:val="19"/>
        </w:numPr>
        <w:pBdr>
          <w:left w:val="single" w:color="6CE26C" w:sz="18" w:space="0"/>
        </w:pBdr>
        <w:shd w:val="clear" w:color="auto" w:fill="FFFFFF"/>
        <w:spacing w:line="240" w:lineRule="auto"/>
        <w:ind w:left="600"/>
        <w:rPr>
          <w:rFonts w:ascii="Consolas" w:hAnsi="Consolas" w:cs="Consolas"/>
          <w:color w:val="5C5C5C"/>
          <w:sz w:val="15"/>
          <w:szCs w:val="18"/>
        </w:rPr>
      </w:pPr>
      <w:r>
        <w:rPr>
          <w:rFonts w:ascii="Consolas" w:hAnsi="Consolas" w:cs="Consolas"/>
          <w:color w:val="000000"/>
          <w:sz w:val="15"/>
          <w:szCs w:val="18"/>
        </w:rPr>
        <w:t># 使用utf8编码  </w:t>
      </w:r>
    </w:p>
    <w:p>
      <w:pPr>
        <w:widowControl/>
        <w:numPr>
          <w:ilvl w:val="0"/>
          <w:numId w:val="19"/>
        </w:numPr>
        <w:pBdr>
          <w:left w:val="single" w:color="6CE26C" w:sz="18" w:space="0"/>
        </w:pBdr>
        <w:shd w:val="clear" w:color="auto" w:fill="F8F8F8"/>
        <w:spacing w:line="240" w:lineRule="auto"/>
        <w:ind w:left="600"/>
        <w:rPr>
          <w:rFonts w:ascii="Consolas" w:hAnsi="Consolas" w:cs="Consolas"/>
          <w:color w:val="5C5C5C"/>
          <w:sz w:val="15"/>
          <w:szCs w:val="18"/>
        </w:rPr>
      </w:pPr>
      <w:r>
        <w:rPr>
          <w:rFonts w:ascii="Consolas" w:hAnsi="Consolas" w:cs="Consolas"/>
          <w:color w:val="000000"/>
          <w:sz w:val="15"/>
          <w:szCs w:val="18"/>
        </w:rPr>
        <w:t>utf8_filesystem=YES  </w:t>
      </w:r>
    </w:p>
    <w:p>
      <w:pPr>
        <w:pStyle w:val="11"/>
        <w:numPr>
          <w:ilvl w:val="0"/>
          <w:numId w:val="10"/>
        </w:numPr>
      </w:pPr>
      <w:r>
        <w:rPr>
          <w:rFonts w:hint="eastAsia"/>
        </w:rPr>
        <w:t>修改用户列表文件。</w:t>
      </w:r>
    </w:p>
    <w:p>
      <w:pPr>
        <w:jc w:val="center"/>
        <w:rPr>
          <w:shd w:val="pct10" w:color="auto" w:fill="FFFFFF"/>
        </w:rPr>
      </w:pPr>
      <w:r>
        <w:rPr>
          <w:shd w:val="pct10" w:color="auto" w:fill="FFFFFF"/>
        </w:rPr>
        <w:t>sudo touch /etc/vsftpd.user_list</w:t>
      </w:r>
    </w:p>
    <w:p>
      <w:pPr>
        <w:jc w:val="center"/>
      </w:pPr>
      <w:r>
        <w:rPr>
          <w:shd w:val="pct10" w:color="auto" w:fill="FFFFFF"/>
        </w:rPr>
        <w:t>sudo chmod a+w /etc/vsftpd.user_list</w:t>
      </w:r>
    </w:p>
    <w:p>
      <w:r>
        <w:rPr>
          <w:rFonts w:hint="eastAsia"/>
        </w:rPr>
        <w:t>修改/etc/vsftpd.user_list，加入刚刚创建的用户：uftp</w:t>
      </w:r>
    </w:p>
    <w:p>
      <w:pPr>
        <w:pStyle w:val="11"/>
        <w:numPr>
          <w:ilvl w:val="0"/>
          <w:numId w:val="10"/>
        </w:numPr>
      </w:pPr>
      <w:r>
        <w:rPr>
          <w:rFonts w:hint="eastAsia"/>
          <w:bCs/>
        </w:rPr>
        <w:t>设置访问权限，</w:t>
      </w:r>
      <w:r>
        <w:rPr>
          <w:bCs/>
        </w:rPr>
        <w:t>请写出每条命令的具体含义。</w:t>
      </w:r>
    </w:p>
    <w:p>
      <w:pPr>
        <w:jc w:val="center"/>
        <w:rPr>
          <w:color w:val="4F4F4F"/>
          <w:shd w:val="pct10" w:color="auto" w:fill="FFFFFF"/>
        </w:rPr>
      </w:pPr>
      <w:r>
        <w:rPr>
          <w:rFonts w:hint="eastAsia"/>
          <w:color w:val="4F4F4F"/>
          <w:shd w:val="pct10" w:color="auto" w:fill="FFFFFF"/>
        </w:rPr>
        <w:t>sudo chmod a-w /home/uftp</w:t>
      </w:r>
    </w:p>
    <w:p>
      <w:pPr>
        <w:jc w:val="center"/>
        <w:rPr>
          <w:color w:val="4F4F4F"/>
          <w:shd w:val="pct10" w:color="auto" w:fill="FFFFFF"/>
        </w:rPr>
      </w:pPr>
      <w:r>
        <w:rPr>
          <w:rFonts w:hint="eastAsia"/>
          <w:color w:val="4F4F4F"/>
          <w:shd w:val="pct10" w:color="auto" w:fill="FFFFFF"/>
        </w:rPr>
        <w:t>sudo mkdir /home/uftp/public &amp;&amp; sudo chmod 777 -R /home/uftp/public</w:t>
      </w:r>
    </w:p>
    <w:p>
      <w:pPr>
        <w:jc w:val="center"/>
        <w:rPr>
          <w:color w:val="4F4F4F"/>
          <w:shd w:val="pct10" w:color="auto" w:fill="FFFFFF"/>
        </w:rPr>
      </w:pPr>
      <w:r>
        <w:rPr>
          <w:rFonts w:hint="eastAsia"/>
          <w:color w:val="4F4F4F"/>
          <w:shd w:val="pct10" w:color="auto" w:fill="FFFFFF"/>
        </w:rPr>
        <w:t>sudo systemctl restart vsftpd.service</w:t>
      </w:r>
      <w:bookmarkStart w:id="0" w:name="t2"/>
      <w:bookmarkEnd w:id="0"/>
    </w:p>
    <w:p>
      <w:pPr>
        <w:pStyle w:val="11"/>
        <w:numPr>
          <w:ilvl w:val="0"/>
          <w:numId w:val="10"/>
        </w:numPr>
      </w:pPr>
      <w:r>
        <w:rPr>
          <w:rFonts w:hint="eastAsia"/>
        </w:rPr>
        <w:t>访问 FTP 服务</w:t>
      </w:r>
    </w:p>
    <w:p>
      <w:pPr>
        <w:ind w:firstLine="480" w:firstLineChars="200"/>
        <w:rPr>
          <w:shd w:val="clear" w:color="auto" w:fill="FFFFFF"/>
        </w:rPr>
      </w:pPr>
      <w:r>
        <w:rPr>
          <w:rFonts w:hint="eastAsia"/>
          <w:shd w:val="clear" w:color="auto" w:fill="FFFFFF"/>
        </w:rPr>
        <w:t>根据您个人的工作环境，选择一种方式来访问已经搭建的 FTP 服务。</w:t>
      </w:r>
    </w:p>
    <w:p>
      <w:pPr>
        <w:ind w:firstLine="480" w:firstLineChars="200"/>
        <w:rPr>
          <w:shd w:val="clear" w:color="auto" w:fill="FFFFFF"/>
        </w:rPr>
      </w:pPr>
      <w:r>
        <w:rPr>
          <w:rFonts w:hint="eastAsia"/>
          <w:shd w:val="clear" w:color="auto" w:fill="FFFFFF"/>
        </w:rPr>
        <w:t>主机：192.168.216.129</w:t>
      </w:r>
    </w:p>
    <w:p>
      <w:pPr>
        <w:ind w:firstLine="480" w:firstLineChars="200"/>
        <w:rPr>
          <w:shd w:val="clear" w:color="auto" w:fill="FFFFFF"/>
        </w:rPr>
      </w:pPr>
      <w:r>
        <w:rPr>
          <w:rFonts w:hint="eastAsia"/>
          <w:shd w:val="clear" w:color="auto" w:fill="FFFFFF"/>
        </w:rPr>
        <w:t>用户名：uftp</w:t>
      </w:r>
    </w:p>
    <w:p>
      <w:r>
        <w:rPr>
          <w:rFonts w:hint="eastAsia" w:ascii="微软雅黑" w:hAnsi="微软雅黑" w:eastAsia="微软雅黑"/>
          <w:color w:val="555555"/>
          <w:sz w:val="23"/>
          <w:szCs w:val="23"/>
        </w:rPr>
        <w:drawing>
          <wp:inline distT="0" distB="0" distL="0" distR="0">
            <wp:extent cx="5270500" cy="2260600"/>
            <wp:effectExtent l="0" t="0" r="2540" b="10160"/>
            <wp:docPr id="23560" name="图片 23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0" name="图片 2356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hd w:val="clear" w:color="auto" w:fill="FFFFFF"/>
        </w:rPr>
      </w:pPr>
      <w:r>
        <w:rPr>
          <w:rFonts w:hint="eastAsia"/>
          <w:shd w:val="clear" w:color="auto" w:fill="FFFFFF"/>
        </w:rPr>
        <w:t>输入密码后，如果能够正常连接，那么大功告成，您可以开始使用属于您自己的 FTP 服务器了！接下来，请上传任意一张图片到您的 FTP 服务器上的 uftp 的 public 目录下，然后，就可以在 /home/uftp/public 中看到了。</w:t>
      </w:r>
    </w:p>
    <w:p>
      <w:r>
        <w:rPr>
          <w:rFonts w:hint="eastAsia" w:ascii="微软雅黑" w:hAnsi="微软雅黑" w:eastAsia="微软雅黑"/>
          <w:b/>
          <w:bCs/>
          <w:color w:val="555555"/>
          <w:sz w:val="23"/>
          <w:szCs w:val="23"/>
          <w:shd w:val="clear" w:color="auto" w:fill="FFFFFF"/>
        </w:rPr>
        <w:drawing>
          <wp:inline distT="0" distB="0" distL="0" distR="0">
            <wp:extent cx="5273040" cy="1231900"/>
            <wp:effectExtent l="0" t="0" r="0" b="2540"/>
            <wp:docPr id="23561" name="图片 23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1" name="图片 2356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811" cy="1232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color w:val="FF0000"/>
          <w:kern w:val="0"/>
          <w:sz w:val="15"/>
          <w:szCs w:val="15"/>
          <w:u w:val="single"/>
        </w:rPr>
      </w:pPr>
      <w:r>
        <w:rPr>
          <w:rFonts w:hint="eastAsia"/>
          <w:shd w:val="clear" w:color="auto" w:fill="FFFFFF"/>
        </w:rPr>
        <w:t>Windows 用户可以复制下面的链接到资源管理器的地址栏访问：ftp:\\uftp</w:t>
      </w:r>
      <w:r>
        <w:rPr>
          <w:shd w:val="clear" w:color="auto" w:fill="FFFFFF"/>
        </w:rPr>
        <w:t>:123456@192.168.216.129</w:t>
      </w:r>
    </w:p>
    <w:p>
      <w:r>
        <w:rPr>
          <w:rFonts w:ascii="Arial" w:hAnsi="Arial" w:cs="Arial"/>
          <w:color w:val="333333"/>
          <w:kern w:val="0"/>
          <w:sz w:val="15"/>
          <w:szCs w:val="15"/>
        </w:rPr>
        <w:drawing>
          <wp:inline distT="0" distB="0" distL="0" distR="0">
            <wp:extent cx="5270500" cy="3422650"/>
            <wp:effectExtent l="0" t="0" r="2540" b="6350"/>
            <wp:docPr id="23562" name="图片 23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2" name="图片 2356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rPr>
          <w:b/>
          <w:bCs/>
          <w:kern w:val="44"/>
          <w:sz w:val="36"/>
          <w:szCs w:val="44"/>
        </w:rPr>
      </w:pPr>
      <w:r>
        <w:br w:type="page"/>
      </w:r>
    </w:p>
    <w:p>
      <w:bookmarkStart w:id="1" w:name="_GoBack"/>
      <w:bookmarkEnd w:id="1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00" w:lineRule="auto"/>
      </w:pPr>
      <w:r>
        <w:separator/>
      </w:r>
    </w:p>
  </w:footnote>
  <w:footnote w:type="continuationSeparator" w:id="1">
    <w:p>
      <w:pPr>
        <w:spacing w:line="30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1EC5B3A"/>
    <w:multiLevelType w:val="multilevel"/>
    <w:tmpl w:val="01EC5B3A"/>
    <w:lvl w:ilvl="0" w:tentative="0">
      <w:start w:val="1"/>
      <w:numFmt w:val="decimal"/>
      <w:lvlText w:val="%1."/>
      <w:lvlJc w:val="center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1EE3E22"/>
    <w:multiLevelType w:val="multilevel"/>
    <w:tmpl w:val="01EE3E22"/>
    <w:lvl w:ilvl="0" w:tentative="0">
      <w:start w:val="1"/>
      <w:numFmt w:val="decimal"/>
      <w:lvlText w:val="%1."/>
      <w:lvlJc w:val="center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7B5ACA"/>
    <w:multiLevelType w:val="multilevel"/>
    <w:tmpl w:val="067B5ACA"/>
    <w:lvl w:ilvl="0" w:tentative="0">
      <w:start w:val="1"/>
      <w:numFmt w:val="decimal"/>
      <w:lvlText w:val="%1."/>
      <w:lvlJc w:val="center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3AF653B"/>
    <w:multiLevelType w:val="multilevel"/>
    <w:tmpl w:val="13AF653B"/>
    <w:lvl w:ilvl="0" w:tentative="0">
      <w:start w:val="1"/>
      <w:numFmt w:val="chineseCountingThousand"/>
      <w:pStyle w:val="5"/>
      <w:lvlText w:val="%1、"/>
      <w:lvlJc w:val="center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A01430B"/>
    <w:multiLevelType w:val="multilevel"/>
    <w:tmpl w:val="1A01430B"/>
    <w:lvl w:ilvl="0" w:tentative="0">
      <w:start w:val="1"/>
      <w:numFmt w:val="chineseCountingThousand"/>
      <w:pStyle w:val="2"/>
      <w:lvlText w:val="实验%1"/>
      <w:lvlJc w:val="left"/>
      <w:pPr>
        <w:ind w:left="4106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8742591"/>
    <w:multiLevelType w:val="multilevel"/>
    <w:tmpl w:val="28742591"/>
    <w:lvl w:ilvl="0" w:tentative="0">
      <w:start w:val="1"/>
      <w:numFmt w:val="decimal"/>
      <w:lvlText w:val="%1."/>
      <w:lvlJc w:val="center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1861B98"/>
    <w:multiLevelType w:val="multilevel"/>
    <w:tmpl w:val="31861B98"/>
    <w:lvl w:ilvl="0" w:tentative="0">
      <w:start w:val="1"/>
      <w:numFmt w:val="decimal"/>
      <w:lvlText w:val="%1."/>
      <w:lvlJc w:val="center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39A49FD"/>
    <w:multiLevelType w:val="multilevel"/>
    <w:tmpl w:val="339A49FD"/>
    <w:lvl w:ilvl="0" w:tentative="0">
      <w:start w:val="1"/>
      <w:numFmt w:val="decimal"/>
      <w:lvlText w:val="%1."/>
      <w:lvlJc w:val="center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7C66CD9"/>
    <w:multiLevelType w:val="multilevel"/>
    <w:tmpl w:val="37C66CD9"/>
    <w:lvl w:ilvl="0" w:tentative="0">
      <w:start w:val="1"/>
      <w:numFmt w:val="chineseCountingThousand"/>
      <w:pStyle w:val="3"/>
      <w:lvlText w:val="(%1)"/>
      <w:lvlJc w:val="right"/>
      <w:pPr>
        <w:ind w:left="420" w:hanging="420"/>
      </w:pPr>
      <w:rPr>
        <w:rFonts w:hint="eastAsia"/>
        <w:sz w:val="21"/>
      </w:rPr>
    </w:lvl>
    <w:lvl w:ilvl="1" w:tentative="0">
      <w:start w:val="1"/>
      <w:numFmt w:val="lowerLetter"/>
      <w:lvlText w:val="%2)"/>
      <w:lvlJc w:val="left"/>
      <w:pPr>
        <w:ind w:left="1040" w:hanging="420"/>
      </w:pPr>
    </w:lvl>
    <w:lvl w:ilvl="2" w:tentative="0">
      <w:start w:val="1"/>
      <w:numFmt w:val="lowerRoman"/>
      <w:lvlText w:val="%3."/>
      <w:lvlJc w:val="right"/>
      <w:pPr>
        <w:ind w:left="1460" w:hanging="420"/>
      </w:pPr>
    </w:lvl>
    <w:lvl w:ilvl="3" w:tentative="0">
      <w:start w:val="1"/>
      <w:numFmt w:val="decimal"/>
      <w:lvlText w:val="%4."/>
      <w:lvlJc w:val="left"/>
      <w:pPr>
        <w:ind w:left="1880" w:hanging="420"/>
      </w:pPr>
    </w:lvl>
    <w:lvl w:ilvl="4" w:tentative="0">
      <w:start w:val="1"/>
      <w:numFmt w:val="lowerLetter"/>
      <w:lvlText w:val="%5)"/>
      <w:lvlJc w:val="left"/>
      <w:pPr>
        <w:ind w:left="2300" w:hanging="420"/>
      </w:pPr>
    </w:lvl>
    <w:lvl w:ilvl="5" w:tentative="0">
      <w:start w:val="1"/>
      <w:numFmt w:val="lowerRoman"/>
      <w:lvlText w:val="%6."/>
      <w:lvlJc w:val="right"/>
      <w:pPr>
        <w:ind w:left="2720" w:hanging="420"/>
      </w:pPr>
    </w:lvl>
    <w:lvl w:ilvl="6" w:tentative="0">
      <w:start w:val="1"/>
      <w:numFmt w:val="decimal"/>
      <w:lvlText w:val="%7."/>
      <w:lvlJc w:val="left"/>
      <w:pPr>
        <w:ind w:left="3140" w:hanging="420"/>
      </w:pPr>
    </w:lvl>
    <w:lvl w:ilvl="7" w:tentative="0">
      <w:start w:val="1"/>
      <w:numFmt w:val="lowerLetter"/>
      <w:lvlText w:val="%8)"/>
      <w:lvlJc w:val="left"/>
      <w:pPr>
        <w:ind w:left="3560" w:hanging="420"/>
      </w:pPr>
    </w:lvl>
    <w:lvl w:ilvl="8" w:tentative="0">
      <w:start w:val="1"/>
      <w:numFmt w:val="lowerRoman"/>
      <w:lvlText w:val="%9."/>
      <w:lvlJc w:val="right"/>
      <w:pPr>
        <w:ind w:left="3980" w:hanging="420"/>
      </w:pPr>
    </w:lvl>
  </w:abstractNum>
  <w:abstractNum w:abstractNumId="9">
    <w:nsid w:val="3D151B2A"/>
    <w:multiLevelType w:val="multilevel"/>
    <w:tmpl w:val="3D151B2A"/>
    <w:lvl w:ilvl="0" w:tentative="0">
      <w:start w:val="1"/>
      <w:numFmt w:val="decimal"/>
      <w:lvlText w:val="%1."/>
      <w:lvlJc w:val="center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E557733"/>
    <w:multiLevelType w:val="multilevel"/>
    <w:tmpl w:val="3E557733"/>
    <w:lvl w:ilvl="0" w:tentative="0">
      <w:start w:val="1"/>
      <w:numFmt w:val="decimal"/>
      <w:lvlText w:val="%1."/>
      <w:lvlJc w:val="center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45923E5D"/>
    <w:multiLevelType w:val="multilevel"/>
    <w:tmpl w:val="45923E5D"/>
    <w:lvl w:ilvl="0" w:tentative="0">
      <w:start w:val="1"/>
      <w:numFmt w:val="decimal"/>
      <w:lvlText w:val="%1."/>
      <w:lvlJc w:val="center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47390D2F"/>
    <w:multiLevelType w:val="multilevel"/>
    <w:tmpl w:val="47390D2F"/>
    <w:lvl w:ilvl="0" w:tentative="0">
      <w:start w:val="1"/>
      <w:numFmt w:val="decimal"/>
      <w:lvlText w:val="%1."/>
      <w:lvlJc w:val="center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9345C17"/>
    <w:multiLevelType w:val="multilevel"/>
    <w:tmpl w:val="59345C17"/>
    <w:lvl w:ilvl="0" w:tentative="0">
      <w:start w:val="1"/>
      <w:numFmt w:val="decimal"/>
      <w:lvlText w:val="%1."/>
      <w:lvlJc w:val="center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2E8104C"/>
    <w:multiLevelType w:val="multilevel"/>
    <w:tmpl w:val="72E8104C"/>
    <w:lvl w:ilvl="0" w:tentative="0">
      <w:start w:val="1"/>
      <w:numFmt w:val="decimal"/>
      <w:lvlText w:val="%1."/>
      <w:lvlJc w:val="center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7821045"/>
    <w:multiLevelType w:val="multilevel"/>
    <w:tmpl w:val="7782104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upperLetter"/>
      <w:lvlText w:val="%2．"/>
      <w:lvlJc w:val="left"/>
      <w:pPr>
        <w:ind w:left="1490" w:hanging="410"/>
      </w:pPr>
      <w:rPr>
        <w:rFonts w:hint="default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6">
    <w:nsid w:val="78830A77"/>
    <w:multiLevelType w:val="multilevel"/>
    <w:tmpl w:val="78830A77"/>
    <w:lvl w:ilvl="0" w:tentative="0">
      <w:start w:val="1"/>
      <w:numFmt w:val="decimal"/>
      <w:lvlText w:val="%1."/>
      <w:lvlJc w:val="center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8"/>
  </w:num>
  <w:num w:numId="3">
    <w:abstractNumId w:val="3"/>
  </w:num>
  <w:num w:numId="4">
    <w:abstractNumId w:val="10"/>
  </w:num>
  <w:num w:numId="5">
    <w:abstractNumId w:val="11"/>
  </w:num>
  <w:num w:numId="6">
    <w:abstractNumId w:val="2"/>
  </w:num>
  <w:num w:numId="7">
    <w:abstractNumId w:val="5"/>
  </w:num>
  <w:num w:numId="8">
    <w:abstractNumId w:val="0"/>
  </w:num>
  <w:num w:numId="9">
    <w:abstractNumId w:val="7"/>
  </w:num>
  <w:num w:numId="10">
    <w:abstractNumId w:val="12"/>
  </w:num>
  <w:num w:numId="11">
    <w:abstractNumId w:val="1"/>
  </w:num>
  <w:num w:numId="12">
    <w:abstractNumId w:val="14"/>
  </w:num>
  <w:num w:numId="13">
    <w:abstractNumId w:val="6"/>
  </w:num>
  <w:num w:numId="14">
    <w:abstractNumId w:val="3"/>
    <w:lvlOverride w:ilvl="0">
      <w:startOverride w:val="1"/>
    </w:lvlOverride>
  </w:num>
  <w:num w:numId="15">
    <w:abstractNumId w:val="8"/>
    <w:lvlOverride w:ilvl="0">
      <w:startOverride w:val="1"/>
    </w:lvlOverride>
  </w:num>
  <w:num w:numId="16">
    <w:abstractNumId w:val="9"/>
  </w:num>
  <w:num w:numId="17">
    <w:abstractNumId w:val="16"/>
  </w:num>
  <w:num w:numId="18">
    <w:abstractNumId w:val="13"/>
  </w:num>
  <w:num w:numId="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2FmNWQ3YjIyNGQ2NzI5ZDkxOTViYTZmMWU2ZmE0NzkifQ=="/>
  </w:docVars>
  <w:rsids>
    <w:rsidRoot w:val="5E6B0A01"/>
    <w:rsid w:val="5E6B0A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</w:pPr>
    <w:rPr>
      <w:rFonts w:ascii="Times New Roman" w:hAnsi="Times New Roman" w:eastAsia="宋体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ind w:left="987"/>
      <w:jc w:val="center"/>
      <w:outlineLvl w:val="0"/>
    </w:pPr>
    <w:rPr>
      <w:b/>
      <w:bCs/>
      <w:kern w:val="44"/>
      <w:sz w:val="36"/>
      <w:szCs w:val="44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Subtitle"/>
    <w:basedOn w:val="1"/>
    <w:next w:val="1"/>
    <w:qFormat/>
    <w:uiPriority w:val="11"/>
    <w:pPr>
      <w:numPr>
        <w:ilvl w:val="0"/>
        <w:numId w:val="2"/>
      </w:numPr>
      <w:spacing w:before="50" w:beforeLines="50" w:after="50" w:afterLines="50"/>
      <w:outlineLvl w:val="1"/>
    </w:pPr>
    <w:rPr>
      <w:b/>
      <w:bCs/>
      <w:kern w:val="28"/>
      <w:szCs w:val="32"/>
    </w:rPr>
  </w:style>
  <w:style w:type="paragraph" w:styleId="4">
    <w:name w:val="Normal (Web)"/>
    <w:basedOn w:val="1"/>
    <w:unhideWhenUsed/>
    <w:qFormat/>
    <w:uiPriority w:val="99"/>
    <w:pPr>
      <w:widowControl/>
      <w:spacing w:before="100" w:beforeAutospacing="1" w:after="100" w:afterAutospacing="1"/>
    </w:pPr>
    <w:rPr>
      <w:rFonts w:ascii="宋体" w:hAnsi="宋体" w:cs="宋体"/>
      <w:kern w:val="0"/>
      <w:szCs w:val="24"/>
    </w:rPr>
  </w:style>
  <w:style w:type="paragraph" w:styleId="5">
    <w:name w:val="Title"/>
    <w:next w:val="6"/>
    <w:qFormat/>
    <w:uiPriority w:val="10"/>
    <w:pPr>
      <w:numPr>
        <w:ilvl w:val="0"/>
        <w:numId w:val="3"/>
      </w:numPr>
      <w:spacing w:before="240" w:after="60"/>
      <w:outlineLvl w:val="0"/>
    </w:pPr>
    <w:rPr>
      <w:rFonts w:eastAsia="宋体" w:asciiTheme="majorHAnsi" w:hAnsiTheme="majorHAnsi" w:cstheme="majorBidi"/>
      <w:b/>
      <w:bCs/>
      <w:kern w:val="2"/>
      <w:sz w:val="28"/>
      <w:szCs w:val="32"/>
      <w:lang w:val="en-US" w:eastAsia="zh-CN" w:bidi="ar-SA"/>
    </w:rPr>
  </w:style>
  <w:style w:type="paragraph" w:styleId="6">
    <w:name w:val="No Spacing"/>
    <w:qFormat/>
    <w:uiPriority w:val="1"/>
    <w:pPr>
      <w:widowControl w:val="0"/>
      <w:ind w:firstLine="200" w:firstLineChars="200"/>
      <w:jc w:val="both"/>
    </w:pPr>
    <w:rPr>
      <w:rFonts w:eastAsia="宋体" w:asciiTheme="minorHAnsi" w:hAnsiTheme="minorHAnsi" w:cstheme="minorBidi"/>
      <w:kern w:val="2"/>
      <w:sz w:val="21"/>
      <w:szCs w:val="22"/>
      <w:lang w:val="en-US" w:eastAsia="zh-CN" w:bidi="ar-SA"/>
    </w:rPr>
  </w:style>
  <w:style w:type="character" w:styleId="9">
    <w:name w:val="Strong"/>
    <w:qFormat/>
    <w:uiPriority w:val="0"/>
    <w:rPr>
      <w:b/>
      <w:bCs/>
    </w:rPr>
  </w:style>
  <w:style w:type="character" w:styleId="10">
    <w:name w:val="Hyperlink"/>
    <w:unhideWhenUsed/>
    <w:qFormat/>
    <w:uiPriority w:val="0"/>
    <w:rPr>
      <w:color w:val="0000FF"/>
      <w:u w:val="single"/>
    </w:rPr>
  </w:style>
  <w:style w:type="paragraph" w:styleId="11">
    <w:name w:val="List Paragraph"/>
    <w:basedOn w:val="1"/>
    <w:qFormat/>
    <w:uiPriority w:val="34"/>
    <w:pPr>
      <w:ind w:firstLine="420"/>
    </w:pPr>
  </w:style>
  <w:style w:type="character" w:customStyle="1" w:styleId="12">
    <w:name w:val="apple-converted-space"/>
    <w:uiPriority w:val="0"/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numbering" Target="numbering.xml"/><Relationship Id="rId90" Type="http://schemas.openxmlformats.org/officeDocument/2006/relationships/image" Target="media/image79.png"/><Relationship Id="rId9" Type="http://schemas.openxmlformats.org/officeDocument/2006/relationships/image" Target="http://s4.sinaimg.cn/middle/c10ac1d94de03f01f6473%2526amp;690" TargetMode="External"/><Relationship Id="rId89" Type="http://schemas.openxmlformats.org/officeDocument/2006/relationships/image" Target="media/image78.png"/><Relationship Id="rId88" Type="http://schemas.openxmlformats.org/officeDocument/2006/relationships/image" Target="media/image77.png"/><Relationship Id="rId87" Type="http://schemas.openxmlformats.org/officeDocument/2006/relationships/image" Target="media/image76.png"/><Relationship Id="rId86" Type="http://schemas.openxmlformats.org/officeDocument/2006/relationships/image" Target="media/image75.png"/><Relationship Id="rId85" Type="http://schemas.openxmlformats.org/officeDocument/2006/relationships/image" Target="media/image74.png"/><Relationship Id="rId84" Type="http://schemas.openxmlformats.org/officeDocument/2006/relationships/image" Target="media/image73.png"/><Relationship Id="rId83" Type="http://schemas.openxmlformats.org/officeDocument/2006/relationships/image" Target="media/image72.png"/><Relationship Id="rId82" Type="http://schemas.openxmlformats.org/officeDocument/2006/relationships/image" Target="media/image71.png"/><Relationship Id="rId81" Type="http://schemas.openxmlformats.org/officeDocument/2006/relationships/image" Target="media/image70.png"/><Relationship Id="rId80" Type="http://schemas.openxmlformats.org/officeDocument/2006/relationships/image" Target="media/image69.png"/><Relationship Id="rId8" Type="http://schemas.openxmlformats.org/officeDocument/2006/relationships/image" Target="media/image2.png"/><Relationship Id="rId79" Type="http://schemas.openxmlformats.org/officeDocument/2006/relationships/image" Target="media/image68.png"/><Relationship Id="rId78" Type="http://schemas.openxmlformats.org/officeDocument/2006/relationships/image" Target="media/image67.png"/><Relationship Id="rId77" Type="http://schemas.openxmlformats.org/officeDocument/2006/relationships/image" Target="media/image66.png"/><Relationship Id="rId76" Type="http://schemas.openxmlformats.org/officeDocument/2006/relationships/image" Target="media/image65.png"/><Relationship Id="rId75" Type="http://schemas.openxmlformats.org/officeDocument/2006/relationships/image" Target="media/image64.png"/><Relationship Id="rId74" Type="http://schemas.openxmlformats.org/officeDocument/2006/relationships/image" Target="media/image63.png"/><Relationship Id="rId73" Type="http://schemas.openxmlformats.org/officeDocument/2006/relationships/image" Target="media/image62.png"/><Relationship Id="rId72" Type="http://schemas.openxmlformats.org/officeDocument/2006/relationships/image" Target="media/image61.png"/><Relationship Id="rId71" Type="http://schemas.openxmlformats.org/officeDocument/2006/relationships/image" Target="media/image60.png"/><Relationship Id="rId70" Type="http://schemas.openxmlformats.org/officeDocument/2006/relationships/image" Target="media/image59.png"/><Relationship Id="rId7" Type="http://schemas.openxmlformats.org/officeDocument/2006/relationships/image" Target="http://s3.sinaimg.cn/middle/c10ac1d94de03f00532d2%2526amp;690" TargetMode="External"/><Relationship Id="rId69" Type="http://schemas.openxmlformats.org/officeDocument/2006/relationships/image" Target="media/image58.png"/><Relationship Id="rId68" Type="http://schemas.openxmlformats.org/officeDocument/2006/relationships/image" Target="media/image57.png"/><Relationship Id="rId67" Type="http://schemas.openxmlformats.org/officeDocument/2006/relationships/image" Target="media/image56.png"/><Relationship Id="rId66" Type="http://schemas.openxmlformats.org/officeDocument/2006/relationships/image" Target="media/image55.png"/><Relationship Id="rId65" Type="http://schemas.openxmlformats.org/officeDocument/2006/relationships/image" Target="media/image54.png"/><Relationship Id="rId64" Type="http://schemas.openxmlformats.org/officeDocument/2006/relationships/image" Target="media/image53.png"/><Relationship Id="rId63" Type="http://schemas.openxmlformats.org/officeDocument/2006/relationships/image" Target="media/image52.png"/><Relationship Id="rId62" Type="http://schemas.openxmlformats.org/officeDocument/2006/relationships/image" Target="media/image51.png"/><Relationship Id="rId61" Type="http://schemas.openxmlformats.org/officeDocument/2006/relationships/image" Target="media/image50.png"/><Relationship Id="rId60" Type="http://schemas.openxmlformats.org/officeDocument/2006/relationships/image" Target="media/image49.png"/><Relationship Id="rId6" Type="http://schemas.openxmlformats.org/officeDocument/2006/relationships/image" Target="media/image1.png"/><Relationship Id="rId59" Type="http://schemas.openxmlformats.org/officeDocument/2006/relationships/image" Target="media/image48.png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theme" Target="theme/theme1.xml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http://s16.sinaimg.cn/middle/c10ac1d94de03f082e9bf%2526amp;690" TargetMode="External"/><Relationship Id="rId16" Type="http://schemas.openxmlformats.org/officeDocument/2006/relationships/image" Target="media/image6.png"/><Relationship Id="rId15" Type="http://schemas.openxmlformats.org/officeDocument/2006/relationships/image" Target="http://s2.sinaimg.cn/middle/c10ac1d94de03f05c3901%2526amp;690" TargetMode="External"/><Relationship Id="rId14" Type="http://schemas.openxmlformats.org/officeDocument/2006/relationships/image" Target="media/image5.png"/><Relationship Id="rId13" Type="http://schemas.openxmlformats.org/officeDocument/2006/relationships/image" Target="http://s8.sinaimg.cn/middle/c10ac1d94de03f04ff5c7%2526amp;690" TargetMode="External"/><Relationship Id="rId12" Type="http://schemas.openxmlformats.org/officeDocument/2006/relationships/image" Target="media/image4.png"/><Relationship Id="rId11" Type="http://schemas.openxmlformats.org/officeDocument/2006/relationships/image" Target="http://s13.sinaimg.cn/middle/c10ac1d94de03f04e438c%2526amp;690" TargetMode="External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Office_11.1.0.11875_F1E327BC-269C-435d-A152-05C5408002CA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2022-09-13T02:31:00Z</dcterms:created>
  <dc:creator>Brenda</dc:creator>
  <cp:lastModifiedBy>Brenda</cp:lastModifiedBy>
  <dcterms:modified xsi:type="dcterms:W3CDTF">2022-09-13T02:31:58Z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2052-11.1.0.11875</vt:lpwstr>
  </property>
  <property fmtid="{D5CDD505-2E9C-101B-9397-08002B2CF9AE}" pid="3" name="ICV">
    <vt:lpwstr>FBA7569463C44C05B956DBF45137605A</vt:lpwstr>
  </property>
</Properties>
</file>